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4F19E" w14:textId="77777777" w:rsidR="008A1100" w:rsidRDefault="008A1100" w:rsidP="008A1100">
      <w:pPr>
        <w:jc w:val="right"/>
        <w:rPr>
          <w:rFonts w:ascii="Brando" w:hAnsi="Brando"/>
          <w:b/>
          <w:noProof/>
          <w:lang w:eastAsia="nl-NL"/>
        </w:rPr>
      </w:pPr>
    </w:p>
    <w:p w14:paraId="1E86289F" w14:textId="77777777" w:rsidR="008A1100" w:rsidRDefault="008A1100" w:rsidP="008A1100">
      <w:pPr>
        <w:jc w:val="right"/>
        <w:rPr>
          <w:rFonts w:ascii="Brando" w:hAnsi="Brando"/>
          <w:b/>
          <w:lang w:val="en-US"/>
        </w:rPr>
      </w:pPr>
      <w:r>
        <w:rPr>
          <w:rFonts w:ascii="Brando" w:hAnsi="Brando"/>
          <w:b/>
          <w:noProof/>
          <w:lang w:eastAsia="nl-NL"/>
        </w:rPr>
        <w:drawing>
          <wp:inline distT="0" distB="0" distL="0" distR="0" wp14:anchorId="53CCC706" wp14:editId="71FC17AE">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4" cstate="print">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14:paraId="1BD116A8" w14:textId="77777777" w:rsidR="008A1100" w:rsidRPr="00250AA7" w:rsidRDefault="008A1100" w:rsidP="008A1100">
      <w:pPr>
        <w:jc w:val="right"/>
        <w:rPr>
          <w:rFonts w:ascii="Akkurat Pro" w:hAnsi="Akkurat Pro"/>
          <w:b/>
          <w:lang w:val="en-US"/>
        </w:rPr>
      </w:pPr>
    </w:p>
    <w:p w14:paraId="3F5EFC07" w14:textId="77777777" w:rsidR="008A1100" w:rsidRPr="000D4876" w:rsidRDefault="008A1100" w:rsidP="008A1100">
      <w:pPr>
        <w:jc w:val="right"/>
        <w:rPr>
          <w:rFonts w:ascii="Akkurat Pro" w:hAnsi="Akkurat Pro"/>
          <w:b/>
        </w:rPr>
      </w:pPr>
      <w:r w:rsidRPr="000D4876">
        <w:rPr>
          <w:rFonts w:ascii="Akkurat Pro" w:hAnsi="Akkurat Pro"/>
          <w:b/>
        </w:rPr>
        <w:t>SEIZOEN 201</w:t>
      </w:r>
      <w:r>
        <w:rPr>
          <w:rFonts w:ascii="Akkurat Pro" w:hAnsi="Akkurat Pro"/>
          <w:b/>
        </w:rPr>
        <w:t>9</w:t>
      </w:r>
      <w:r w:rsidRPr="000D4876">
        <w:rPr>
          <w:rFonts w:ascii="Akkurat Pro" w:hAnsi="Akkurat Pro"/>
          <w:b/>
        </w:rPr>
        <w:t xml:space="preserve"> – 20</w:t>
      </w:r>
      <w:r>
        <w:rPr>
          <w:rFonts w:ascii="Akkurat Pro" w:hAnsi="Akkurat Pro"/>
          <w:b/>
        </w:rPr>
        <w:t>20</w:t>
      </w:r>
    </w:p>
    <w:p w14:paraId="39F77FF2" w14:textId="77777777" w:rsidR="008A1100" w:rsidRPr="000D4876" w:rsidRDefault="008A1100" w:rsidP="008A1100">
      <w:pPr>
        <w:jc w:val="right"/>
        <w:rPr>
          <w:rFonts w:ascii="Akkurat Pro" w:hAnsi="Akkurat Pro"/>
        </w:rPr>
      </w:pPr>
      <w:r w:rsidRPr="000D4876">
        <w:rPr>
          <w:rFonts w:ascii="Akkurat Pro" w:hAnsi="Akkurat Pro"/>
        </w:rPr>
        <w:t xml:space="preserve">GENRE: </w:t>
      </w:r>
      <w:r>
        <w:rPr>
          <w:rFonts w:ascii="Akkurat Pro" w:hAnsi="Akkurat Pro"/>
        </w:rPr>
        <w:t>CABARET</w:t>
      </w:r>
    </w:p>
    <w:p w14:paraId="66F433DD" w14:textId="77777777" w:rsidR="008A1100" w:rsidRDefault="008A1100" w:rsidP="008A1100">
      <w:pPr>
        <w:rPr>
          <w:rFonts w:ascii="Akkurat Pro" w:hAnsi="Akkurat Pro"/>
          <w:sz w:val="22"/>
          <w:szCs w:val="22"/>
        </w:rPr>
      </w:pPr>
    </w:p>
    <w:p w14:paraId="41769408" w14:textId="42C76EB5" w:rsidR="008A1100" w:rsidRDefault="008A1100" w:rsidP="008A1100">
      <w:pPr>
        <w:rPr>
          <w:rFonts w:ascii="Brando" w:hAnsi="Brando"/>
          <w:b/>
        </w:rPr>
      </w:pPr>
      <w:r>
        <w:rPr>
          <w:rFonts w:ascii="Brando" w:hAnsi="Brando"/>
          <w:b/>
        </w:rPr>
        <w:t>Kasper van Kooten</w:t>
      </w:r>
    </w:p>
    <w:p w14:paraId="7D19BC36" w14:textId="0FF0E0D9" w:rsidR="008A1100" w:rsidRDefault="008A1100" w:rsidP="008A1100">
      <w:pPr>
        <w:rPr>
          <w:rFonts w:ascii="Brando Black" w:hAnsi="Brando Black"/>
          <w:b/>
          <w:sz w:val="32"/>
          <w:szCs w:val="32"/>
        </w:rPr>
      </w:pPr>
      <w:r>
        <w:rPr>
          <w:rFonts w:ascii="Brando Black" w:hAnsi="Brando Black"/>
          <w:b/>
          <w:sz w:val="32"/>
          <w:szCs w:val="32"/>
        </w:rPr>
        <w:t>Speeltijd</w:t>
      </w:r>
    </w:p>
    <w:p w14:paraId="5F56647E" w14:textId="77777777" w:rsidR="008A1100" w:rsidRPr="000D4876" w:rsidRDefault="008A1100" w:rsidP="008A1100">
      <w:pPr>
        <w:rPr>
          <w:rFonts w:ascii="Brando" w:hAnsi="Brando" w:cs="Helvetica"/>
          <w:b/>
        </w:rPr>
      </w:pPr>
    </w:p>
    <w:p w14:paraId="461C1C2B" w14:textId="77777777" w:rsidR="001C6CEB" w:rsidRPr="001C6CEB" w:rsidRDefault="001C6CEB" w:rsidP="001C6CEB">
      <w:pPr>
        <w:rPr>
          <w:rFonts w:ascii="Akkurat Pro Light" w:hAnsi="Akkurat Pro Light"/>
          <w:b/>
          <w:sz w:val="22"/>
          <w:szCs w:val="22"/>
        </w:rPr>
      </w:pPr>
      <w:r w:rsidRPr="001C6CEB">
        <w:rPr>
          <w:rFonts w:ascii="Akkurat Pro Light" w:hAnsi="Akkurat Pro Light"/>
          <w:b/>
          <w:sz w:val="22"/>
          <w:szCs w:val="22"/>
        </w:rPr>
        <w:t xml:space="preserve">100 woorden: </w:t>
      </w:r>
    </w:p>
    <w:p w14:paraId="55C7CFB7" w14:textId="64AED3F6" w:rsidR="001C6CEB" w:rsidRPr="001C6CEB" w:rsidRDefault="001C6CEB" w:rsidP="001C6CEB">
      <w:pPr>
        <w:rPr>
          <w:rFonts w:ascii="Akkurat Pro Light" w:hAnsi="Akkurat Pro Light"/>
          <w:sz w:val="22"/>
          <w:szCs w:val="22"/>
        </w:rPr>
      </w:pPr>
      <w:r w:rsidRPr="001C6CEB">
        <w:rPr>
          <w:rFonts w:ascii="Akkurat Pro Light" w:hAnsi="Akkurat Pro Light"/>
          <w:sz w:val="22"/>
          <w:szCs w:val="22"/>
        </w:rPr>
        <w:t xml:space="preserve">Kasper trappelt van ongeduld (de klok tikt!) om dit programma te spelen. Zijn tiende! Dit keer niet met fictieve personages, muzikanten of decors, maar slechts </w:t>
      </w:r>
      <w:r w:rsidR="005661F6">
        <w:rPr>
          <w:rFonts w:ascii="Akkurat Pro Light" w:hAnsi="Akkurat Pro Light"/>
          <w:sz w:val="22"/>
          <w:szCs w:val="22"/>
        </w:rPr>
        <w:t>met</w:t>
      </w:r>
      <w:r w:rsidRPr="001C6CEB">
        <w:rPr>
          <w:rFonts w:ascii="Akkurat Pro Light" w:hAnsi="Akkurat Pro Light"/>
          <w:sz w:val="22"/>
          <w:szCs w:val="22"/>
        </w:rPr>
        <w:t xml:space="preserve"> barkruk en microfoon. Voor het eerst kiest Van Kooten voor rauwe stand-up comedy: de naakte waarhei</w:t>
      </w:r>
      <w:r w:rsidR="005661F6">
        <w:rPr>
          <w:rFonts w:ascii="Akkurat Pro Light" w:hAnsi="Akkurat Pro Light"/>
          <w:sz w:val="22"/>
          <w:szCs w:val="22"/>
        </w:rPr>
        <w:t xml:space="preserve">d. </w:t>
      </w:r>
      <w:r w:rsidRPr="001C6CEB">
        <w:rPr>
          <w:rFonts w:ascii="Akkurat Pro Light" w:hAnsi="Akkurat Pro Light"/>
          <w:sz w:val="22"/>
          <w:szCs w:val="22"/>
        </w:rPr>
        <w:t>Hij zal vertellen over zijn missers, zijn geluk, zijn familie, zijn wereld, zijn geloof en zijn verslavingen. Kasper hoopt dit in anderhalf uur te redden, maar of dat genoeg speeltijd is...</w:t>
      </w:r>
    </w:p>
    <w:p w14:paraId="45624777" w14:textId="77777777" w:rsidR="001C6CEB" w:rsidRPr="001C6CEB" w:rsidRDefault="001C6CEB" w:rsidP="001C6CEB">
      <w:pPr>
        <w:rPr>
          <w:rFonts w:ascii="Akkurat Pro Light" w:hAnsi="Akkurat Pro Light"/>
          <w:b/>
          <w:sz w:val="22"/>
          <w:szCs w:val="22"/>
        </w:rPr>
      </w:pPr>
    </w:p>
    <w:p w14:paraId="665C77AB" w14:textId="77777777" w:rsidR="001C6CEB" w:rsidRPr="001C6CEB" w:rsidRDefault="001C6CEB" w:rsidP="001C6CEB">
      <w:pPr>
        <w:rPr>
          <w:rFonts w:ascii="Akkurat Pro Light" w:hAnsi="Akkurat Pro Light"/>
          <w:b/>
          <w:sz w:val="22"/>
          <w:szCs w:val="22"/>
        </w:rPr>
      </w:pPr>
      <w:r w:rsidRPr="001C6CEB">
        <w:rPr>
          <w:rFonts w:ascii="Akkurat Pro Light" w:hAnsi="Akkurat Pro Light"/>
          <w:b/>
          <w:sz w:val="22"/>
          <w:szCs w:val="22"/>
        </w:rPr>
        <w:t>50 woorden:</w:t>
      </w:r>
    </w:p>
    <w:p w14:paraId="6BF98AA9" w14:textId="5CCA3FC4" w:rsidR="005661F6" w:rsidRPr="001C6CEB" w:rsidRDefault="005661F6" w:rsidP="005661F6">
      <w:pPr>
        <w:rPr>
          <w:rFonts w:ascii="Akkurat Pro Light" w:hAnsi="Akkurat Pro Light"/>
          <w:sz w:val="22"/>
          <w:szCs w:val="22"/>
        </w:rPr>
      </w:pPr>
      <w:r w:rsidRPr="001C6CEB">
        <w:rPr>
          <w:rFonts w:ascii="Akkurat Pro Light" w:hAnsi="Akkurat Pro Light"/>
          <w:sz w:val="22"/>
          <w:szCs w:val="22"/>
        </w:rPr>
        <w:t>Kasper trappelt van ongeduld om dit programma te spelen. Voor het eerst kiest Van Kooten voor rauwe stand-up comedy</w:t>
      </w:r>
      <w:r>
        <w:rPr>
          <w:rFonts w:ascii="Akkurat Pro Light" w:hAnsi="Akkurat Pro Light"/>
          <w:sz w:val="22"/>
          <w:szCs w:val="22"/>
        </w:rPr>
        <w:t xml:space="preserve">. </w:t>
      </w:r>
      <w:r w:rsidRPr="001C6CEB">
        <w:rPr>
          <w:rFonts w:ascii="Akkurat Pro Light" w:hAnsi="Akkurat Pro Light"/>
          <w:sz w:val="22"/>
          <w:szCs w:val="22"/>
        </w:rPr>
        <w:t>Hij zal vertellen over zijn missers, zijn geluk, zijn familie, zijn wereld, zijn geloof en zijn verslavingen. Kasper hoopt dit in anderhalf uur te redden, maar of dat genoeg speeltijd is...</w:t>
      </w:r>
    </w:p>
    <w:p w14:paraId="12B55207" w14:textId="77777777" w:rsidR="003B67D7" w:rsidRPr="001C6CEB" w:rsidRDefault="003B67D7" w:rsidP="001C6CEB">
      <w:pPr>
        <w:rPr>
          <w:rFonts w:ascii="Akkurat Pro Light" w:hAnsi="Akkurat Pro Light"/>
          <w:sz w:val="22"/>
          <w:szCs w:val="22"/>
        </w:rPr>
      </w:pPr>
    </w:p>
    <w:p w14:paraId="503442B9" w14:textId="77777777" w:rsidR="00306E5D" w:rsidRDefault="00306E5D" w:rsidP="00050719">
      <w:pPr>
        <w:rPr>
          <w:rFonts w:ascii="Akkurat Pro Light" w:hAnsi="Akkurat Pro Light"/>
          <w:b/>
          <w:sz w:val="22"/>
          <w:szCs w:val="22"/>
        </w:rPr>
      </w:pPr>
    </w:p>
    <w:p w14:paraId="124B2975" w14:textId="2360B609" w:rsidR="004D118A" w:rsidRDefault="004D118A" w:rsidP="00050719">
      <w:pPr>
        <w:rPr>
          <w:rFonts w:ascii="Akkurat Pro Light" w:hAnsi="Akkurat Pro Light"/>
          <w:sz w:val="22"/>
          <w:szCs w:val="22"/>
        </w:rPr>
      </w:pPr>
      <w:r>
        <w:rPr>
          <w:rFonts w:ascii="Akkurat Pro Light" w:hAnsi="Akkurat Pro Light"/>
          <w:b/>
          <w:sz w:val="22"/>
          <w:szCs w:val="22"/>
        </w:rPr>
        <w:t xml:space="preserve">Over </w:t>
      </w:r>
      <w:r w:rsidR="00050719" w:rsidRPr="00050719">
        <w:rPr>
          <w:rFonts w:ascii="Akkurat Pro Light" w:hAnsi="Akkurat Pro Light"/>
          <w:b/>
          <w:sz w:val="22"/>
          <w:szCs w:val="22"/>
        </w:rPr>
        <w:t>Kasper van Kooten</w:t>
      </w:r>
      <w:r>
        <w:rPr>
          <w:rFonts w:ascii="Akkurat Pro Light" w:hAnsi="Akkurat Pro Light"/>
          <w:sz w:val="22"/>
          <w:szCs w:val="22"/>
        </w:rPr>
        <w:t>:</w:t>
      </w:r>
    </w:p>
    <w:p w14:paraId="702CFA8B" w14:textId="2A388ECE" w:rsidR="00050719" w:rsidRDefault="004D118A" w:rsidP="00050719">
      <w:pPr>
        <w:rPr>
          <w:rFonts w:ascii="Akkurat Pro Light" w:hAnsi="Akkurat Pro Light"/>
          <w:sz w:val="22"/>
          <w:szCs w:val="22"/>
        </w:rPr>
      </w:pPr>
      <w:r>
        <w:rPr>
          <w:rFonts w:ascii="Akkurat Pro Light" w:hAnsi="Akkurat Pro Light"/>
          <w:sz w:val="22"/>
          <w:szCs w:val="22"/>
        </w:rPr>
        <w:t xml:space="preserve">Kasper van Kooten </w:t>
      </w:r>
      <w:r w:rsidR="00050719" w:rsidRPr="008A1100">
        <w:rPr>
          <w:rFonts w:ascii="Akkurat Pro Light" w:hAnsi="Akkurat Pro Light"/>
          <w:sz w:val="22"/>
          <w:szCs w:val="22"/>
        </w:rPr>
        <w:t xml:space="preserve">maakte tot nu toe negen avondvullende programma’s; zes solo en drie met muzikanten. Van deze negen werden er maar liefst drie genomineerd voor de VSCD Cabaretprijzen. Van </w:t>
      </w:r>
      <w:proofErr w:type="spellStart"/>
      <w:r w:rsidR="00050719" w:rsidRPr="008A1100">
        <w:rPr>
          <w:rFonts w:ascii="Akkurat Pro Light" w:hAnsi="Akkurat Pro Light"/>
          <w:sz w:val="22"/>
          <w:szCs w:val="22"/>
        </w:rPr>
        <w:t>Kooten’s</w:t>
      </w:r>
      <w:proofErr w:type="spellEnd"/>
      <w:r w:rsidR="00050719" w:rsidRPr="008A1100">
        <w:rPr>
          <w:rFonts w:ascii="Akkurat Pro Light" w:hAnsi="Akkurat Pro Light"/>
          <w:sz w:val="22"/>
          <w:szCs w:val="22"/>
        </w:rPr>
        <w:t xml:space="preserve"> stijl wordt gekenmerkt als "verhalend", “fantasierijk" en “muzikaal”.</w:t>
      </w:r>
    </w:p>
    <w:p w14:paraId="48D1DDF3" w14:textId="36E0E27A" w:rsidR="00050719" w:rsidRDefault="00050719" w:rsidP="008A1100">
      <w:pPr>
        <w:rPr>
          <w:rFonts w:ascii="Akkurat Pro Light" w:hAnsi="Akkurat Pro Light"/>
          <w:b/>
          <w:sz w:val="22"/>
          <w:szCs w:val="22"/>
        </w:rPr>
      </w:pPr>
    </w:p>
    <w:p w14:paraId="46612E14" w14:textId="0894A02F" w:rsidR="00307ADA" w:rsidRDefault="00307ADA" w:rsidP="008A1100">
      <w:pPr>
        <w:rPr>
          <w:rFonts w:ascii="Akkurat Pro Light" w:hAnsi="Akkurat Pro Light"/>
          <w:b/>
          <w:sz w:val="22"/>
          <w:szCs w:val="22"/>
        </w:rPr>
      </w:pPr>
      <w:bookmarkStart w:id="0" w:name="_GoBack"/>
      <w:bookmarkEnd w:id="0"/>
      <w:r>
        <w:rPr>
          <w:rFonts w:ascii="Akkurat Pro Light" w:hAnsi="Akkurat Pro Light"/>
          <w:b/>
          <w:sz w:val="22"/>
          <w:szCs w:val="22"/>
        </w:rPr>
        <w:t xml:space="preserve">De pers over zijn vorige voorstelling </w:t>
      </w:r>
      <w:r w:rsidRPr="00307ADA">
        <w:rPr>
          <w:rFonts w:ascii="Akkurat Pro Light" w:hAnsi="Akkurat Pro Light"/>
          <w:b/>
          <w:i/>
          <w:sz w:val="22"/>
          <w:szCs w:val="22"/>
        </w:rPr>
        <w:t>Karakters</w:t>
      </w:r>
      <w:r>
        <w:rPr>
          <w:rFonts w:ascii="Akkurat Pro Light" w:hAnsi="Akkurat Pro Light"/>
          <w:b/>
          <w:i/>
          <w:sz w:val="22"/>
          <w:szCs w:val="22"/>
        </w:rPr>
        <w:t>:</w:t>
      </w:r>
    </w:p>
    <w:p w14:paraId="2498C5CC" w14:textId="13E8EDF7" w:rsidR="00307ADA" w:rsidRDefault="00307ADA" w:rsidP="008A1100">
      <w:pPr>
        <w:rPr>
          <w:rFonts w:ascii="Akkurat Pro Light" w:hAnsi="Akkurat Pro Light"/>
          <w:b/>
          <w:sz w:val="22"/>
          <w:szCs w:val="22"/>
        </w:rPr>
      </w:pPr>
    </w:p>
    <w:p w14:paraId="7C99F48F" w14:textId="5E77AFE2" w:rsidR="008A1100" w:rsidRDefault="00307ADA" w:rsidP="008A1100">
      <w:pPr>
        <w:rPr>
          <w:rFonts w:ascii="Akkurat Pro" w:hAnsi="Akkurat Pro"/>
          <w:b/>
          <w:sz w:val="20"/>
          <w:szCs w:val="20"/>
        </w:rPr>
      </w:pPr>
      <w:r>
        <w:rPr>
          <w:rFonts w:ascii="Akkurat Pro Light" w:hAnsi="Akkurat Pro Light"/>
          <w:sz w:val="22"/>
          <w:szCs w:val="22"/>
        </w:rPr>
        <w:t>“Schitterende nieuwe liedjes en scherpe verwijzingen naar talloze figuren uit de Nederlandse media.”</w:t>
      </w:r>
      <w:r w:rsidR="00351587">
        <w:rPr>
          <w:rFonts w:ascii="Akkurat Pro Light" w:hAnsi="Akkurat Pro Light"/>
          <w:sz w:val="22"/>
          <w:szCs w:val="22"/>
        </w:rPr>
        <w:t xml:space="preserve"> </w:t>
      </w:r>
      <w:r w:rsidR="00112526">
        <w:rPr>
          <w:rFonts w:ascii="Akkurat Pro Light" w:hAnsi="Akkurat Pro Light"/>
          <w:sz w:val="22"/>
          <w:szCs w:val="22"/>
        </w:rPr>
        <w:t>– d</w:t>
      </w:r>
      <w:r w:rsidR="00351587" w:rsidRPr="00DA61E6">
        <w:rPr>
          <w:rFonts w:ascii="Akkurat Pro" w:hAnsi="Akkurat Pro"/>
          <w:sz w:val="22"/>
          <w:szCs w:val="22"/>
        </w:rPr>
        <w:t>e Volkskrant</w:t>
      </w:r>
    </w:p>
    <w:p w14:paraId="6A981F58" w14:textId="77777777" w:rsidR="00307ADA" w:rsidRPr="00307ADA" w:rsidRDefault="00307ADA">
      <w:pPr>
        <w:rPr>
          <w:b/>
        </w:rPr>
      </w:pPr>
    </w:p>
    <w:sectPr w:rsidR="00307ADA" w:rsidRPr="00307ADA"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
    <w:altName w:val="Cambria"/>
    <w:panose1 w:val="00000000000000000000"/>
    <w:charset w:val="00"/>
    <w:family w:val="roman"/>
    <w:notTrueType/>
    <w:pitch w:val="variable"/>
    <w:sig w:usb0="A000006F" w:usb1="4000205B" w:usb2="00000000" w:usb3="00000000" w:csb0="00000093" w:csb1="00000000"/>
  </w:font>
  <w:font w:name="Akkurat Pro">
    <w:altName w:val="Calibri"/>
    <w:panose1 w:val="00000000000000000000"/>
    <w:charset w:val="00"/>
    <w:family w:val="swiss"/>
    <w:notTrueType/>
    <w:pitch w:val="variable"/>
    <w:sig w:usb0="A00000AF" w:usb1="4000316A" w:usb2="00000000" w:usb3="00000000" w:csb0="00000093" w:csb1="00000000"/>
  </w:font>
  <w:font w:name="Brando Black">
    <w:altName w:val="Cambria"/>
    <w:panose1 w:val="00000000000000000000"/>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E0002AFF" w:usb1="C0007843" w:usb2="00000009" w:usb3="00000000" w:csb0="000001FF" w:csb1="00000000"/>
  </w:font>
  <w:font w:name="Akkurat Pro Light">
    <w:altName w:val="Calibri"/>
    <w:panose1 w:val="00000000000000000000"/>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EC"/>
    <w:rsid w:val="00013D1F"/>
    <w:rsid w:val="00050719"/>
    <w:rsid w:val="0010258E"/>
    <w:rsid w:val="001119EC"/>
    <w:rsid w:val="00112526"/>
    <w:rsid w:val="001C6CEB"/>
    <w:rsid w:val="0023764D"/>
    <w:rsid w:val="002B782E"/>
    <w:rsid w:val="00306E5D"/>
    <w:rsid w:val="00307ADA"/>
    <w:rsid w:val="00351587"/>
    <w:rsid w:val="003634A4"/>
    <w:rsid w:val="003B67D7"/>
    <w:rsid w:val="004D118A"/>
    <w:rsid w:val="00503C58"/>
    <w:rsid w:val="005661F6"/>
    <w:rsid w:val="0056696E"/>
    <w:rsid w:val="005D5E4C"/>
    <w:rsid w:val="00697940"/>
    <w:rsid w:val="007B02C2"/>
    <w:rsid w:val="0088514D"/>
    <w:rsid w:val="008A1100"/>
    <w:rsid w:val="008D2C05"/>
    <w:rsid w:val="00905011"/>
    <w:rsid w:val="00BD54C5"/>
    <w:rsid w:val="00C76B29"/>
    <w:rsid w:val="00D10FC0"/>
    <w:rsid w:val="00DD6913"/>
    <w:rsid w:val="00F01A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5AA1"/>
  <w15:chartTrackingRefBased/>
  <w15:docId w15:val="{B3C9833D-3EF8-4A68-832E-21467EEB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A1100"/>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661F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61F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203</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Eline Kemps | Theaterbureau De Mannen</cp:lastModifiedBy>
  <cp:revision>26</cp:revision>
  <cp:lastPrinted>2019-02-15T15:04:00Z</cp:lastPrinted>
  <dcterms:created xsi:type="dcterms:W3CDTF">2019-02-13T08:51:00Z</dcterms:created>
  <dcterms:modified xsi:type="dcterms:W3CDTF">2019-03-12T11:19:00Z</dcterms:modified>
</cp:coreProperties>
</file>