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69E5" w14:textId="77777777" w:rsidR="00BB101A" w:rsidRDefault="00BB101A" w:rsidP="00BB101A">
      <w:pPr>
        <w:jc w:val="right"/>
        <w:rPr>
          <w:rFonts w:ascii="Brando" w:hAnsi="Brando"/>
          <w:b/>
          <w:noProof/>
          <w:lang w:eastAsia="nl-NL"/>
        </w:rPr>
      </w:pPr>
    </w:p>
    <w:p w14:paraId="2973215A" w14:textId="77777777" w:rsidR="00BB101A" w:rsidRDefault="00BB101A" w:rsidP="00BB101A">
      <w:pPr>
        <w:jc w:val="right"/>
        <w:rPr>
          <w:rFonts w:ascii="Brando" w:hAnsi="Brando"/>
          <w:b/>
          <w:lang w:val="en-US"/>
        </w:rPr>
      </w:pPr>
      <w:r>
        <w:rPr>
          <w:rFonts w:ascii="Brando" w:hAnsi="Brando"/>
          <w:b/>
          <w:noProof/>
          <w:lang w:eastAsia="nl-NL"/>
        </w:rPr>
        <w:drawing>
          <wp:inline distT="0" distB="0" distL="0" distR="0" wp14:anchorId="0C764846" wp14:editId="30BF5CF4">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5">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40D34526" w14:textId="77777777" w:rsidR="00250AA7" w:rsidRPr="00250AA7" w:rsidRDefault="00250AA7" w:rsidP="00250AA7">
      <w:pPr>
        <w:jc w:val="right"/>
        <w:rPr>
          <w:rFonts w:ascii="Akkurat Pro" w:hAnsi="Akkurat Pro"/>
          <w:b/>
          <w:lang w:val="en-US"/>
        </w:rPr>
      </w:pPr>
    </w:p>
    <w:p w14:paraId="1F0DCC3D" w14:textId="6EE5A90F" w:rsidR="00E71AD4" w:rsidRPr="00051D3D" w:rsidRDefault="00E71AD4" w:rsidP="00E71AD4">
      <w:pPr>
        <w:jc w:val="right"/>
        <w:rPr>
          <w:rFonts w:ascii="Akkurat Pro" w:hAnsi="Akkurat Pro"/>
          <w:b/>
        </w:rPr>
      </w:pPr>
      <w:r w:rsidRPr="00051D3D">
        <w:rPr>
          <w:rFonts w:ascii="Akkurat Pro" w:hAnsi="Akkurat Pro"/>
          <w:b/>
        </w:rPr>
        <w:t>SEIZOEN 20</w:t>
      </w:r>
      <w:r>
        <w:rPr>
          <w:rFonts w:ascii="Akkurat Pro" w:hAnsi="Akkurat Pro"/>
          <w:b/>
        </w:rPr>
        <w:t>20</w:t>
      </w:r>
      <w:r w:rsidRPr="00051D3D">
        <w:rPr>
          <w:rFonts w:ascii="Akkurat Pro" w:hAnsi="Akkurat Pro"/>
          <w:b/>
        </w:rPr>
        <w:t xml:space="preserve"> – 20</w:t>
      </w:r>
      <w:r>
        <w:rPr>
          <w:rFonts w:ascii="Akkurat Pro" w:hAnsi="Akkurat Pro"/>
          <w:b/>
        </w:rPr>
        <w:t>21</w:t>
      </w:r>
    </w:p>
    <w:p w14:paraId="0DFCC49B" w14:textId="79B95996" w:rsidR="00250AA7" w:rsidRPr="00BE7643" w:rsidRDefault="00250AA7" w:rsidP="00250AA7">
      <w:pPr>
        <w:jc w:val="right"/>
        <w:rPr>
          <w:rFonts w:ascii="Akkurat Pro" w:hAnsi="Akkurat Pro"/>
        </w:rPr>
      </w:pPr>
      <w:r w:rsidRPr="00BE7643">
        <w:rPr>
          <w:rFonts w:ascii="Akkurat Pro" w:hAnsi="Akkurat Pro"/>
        </w:rPr>
        <w:t xml:space="preserve">GENRE: </w:t>
      </w:r>
      <w:r w:rsidR="00723321">
        <w:rPr>
          <w:rFonts w:ascii="Akkurat Pro" w:hAnsi="Akkurat Pro"/>
        </w:rPr>
        <w:t>CABARET</w:t>
      </w:r>
    </w:p>
    <w:p w14:paraId="350F295A" w14:textId="77777777" w:rsidR="00BB101A" w:rsidRPr="00BE7643" w:rsidRDefault="00BB101A" w:rsidP="004C43C8">
      <w:pPr>
        <w:rPr>
          <w:rFonts w:ascii="Brando" w:hAnsi="Brando"/>
          <w:b/>
        </w:rPr>
      </w:pPr>
    </w:p>
    <w:p w14:paraId="21B240A2" w14:textId="3F9AD33F" w:rsidR="00BB101A" w:rsidRPr="00BE7643" w:rsidRDefault="00723321" w:rsidP="004C43C8">
      <w:pPr>
        <w:rPr>
          <w:rFonts w:ascii="Brando" w:hAnsi="Brando"/>
          <w:b/>
        </w:rPr>
      </w:pPr>
      <w:r>
        <w:rPr>
          <w:rFonts w:ascii="Brando" w:hAnsi="Brando"/>
          <w:b/>
        </w:rPr>
        <w:t>Amsterdams Kleinkunst Festival</w:t>
      </w:r>
    </w:p>
    <w:p w14:paraId="4E663FA6" w14:textId="50DCBDEE" w:rsidR="00BB101A" w:rsidRPr="009D0F77" w:rsidRDefault="00E40677" w:rsidP="004C43C8">
      <w:pPr>
        <w:rPr>
          <w:rFonts w:ascii="Brando Black" w:hAnsi="Brando Black"/>
          <w:b/>
          <w:sz w:val="32"/>
          <w:szCs w:val="32"/>
        </w:rPr>
      </w:pPr>
      <w:r>
        <w:rPr>
          <w:rFonts w:ascii="Brando Black" w:hAnsi="Brando Black"/>
          <w:b/>
          <w:sz w:val="32"/>
          <w:szCs w:val="32"/>
        </w:rPr>
        <w:t>AKF</w:t>
      </w:r>
      <w:r w:rsidR="00723321">
        <w:rPr>
          <w:rFonts w:ascii="Brando Black" w:hAnsi="Brando Black"/>
          <w:b/>
          <w:sz w:val="32"/>
          <w:szCs w:val="32"/>
        </w:rPr>
        <w:t xml:space="preserve"> Sonneveldprijs</w:t>
      </w:r>
    </w:p>
    <w:p w14:paraId="43A49101" w14:textId="77777777" w:rsidR="00BB101A" w:rsidRPr="009D0F77" w:rsidRDefault="00BB101A" w:rsidP="004C43C8">
      <w:pPr>
        <w:rPr>
          <w:rFonts w:ascii="Brando" w:hAnsi="Brando" w:cs="Helvetica"/>
          <w:b/>
        </w:rPr>
      </w:pPr>
    </w:p>
    <w:p w14:paraId="47B5589F" w14:textId="72CEC971" w:rsidR="006C19F6" w:rsidRPr="00330BED" w:rsidRDefault="006C19F6" w:rsidP="00723321">
      <w:pPr>
        <w:rPr>
          <w:rFonts w:ascii="Akkurat Pro Light" w:hAnsi="Akkurat Pro Light"/>
          <w:b/>
          <w:bCs/>
          <w:i/>
          <w:iCs/>
          <w:color w:val="FF0000"/>
          <w:sz w:val="22"/>
          <w:szCs w:val="22"/>
        </w:rPr>
      </w:pPr>
      <w:r w:rsidRPr="00330BED">
        <w:rPr>
          <w:rFonts w:ascii="Akkurat Pro Light" w:hAnsi="Akkurat Pro Light"/>
          <w:b/>
          <w:bCs/>
          <w:i/>
          <w:iCs/>
          <w:color w:val="FF0000"/>
          <w:sz w:val="22"/>
          <w:szCs w:val="22"/>
        </w:rPr>
        <w:t>Let op: verschillende teksten voor de Halve Finalistentournee en Finalistentournee.</w:t>
      </w:r>
    </w:p>
    <w:p w14:paraId="3F1786C9" w14:textId="7A0DF956" w:rsidR="006C19F6" w:rsidRDefault="006C19F6" w:rsidP="00723321">
      <w:pPr>
        <w:rPr>
          <w:rFonts w:ascii="Akkurat Pro Light" w:hAnsi="Akkurat Pro Light"/>
          <w:b/>
          <w:bCs/>
          <w:color w:val="FF0000"/>
          <w:sz w:val="22"/>
          <w:szCs w:val="22"/>
          <w:u w:val="single"/>
        </w:rPr>
      </w:pPr>
    </w:p>
    <w:p w14:paraId="05234AE3" w14:textId="77777777" w:rsidR="001B2FF8" w:rsidRDefault="001B2FF8" w:rsidP="00723321">
      <w:pPr>
        <w:rPr>
          <w:rFonts w:ascii="Akkurat Pro Light" w:hAnsi="Akkurat Pro Light"/>
          <w:b/>
          <w:bCs/>
          <w:color w:val="FF0000"/>
          <w:sz w:val="22"/>
          <w:szCs w:val="22"/>
          <w:u w:val="single"/>
        </w:rPr>
      </w:pPr>
      <w:bookmarkStart w:id="0" w:name="_GoBack"/>
      <w:bookmarkEnd w:id="0"/>
    </w:p>
    <w:p w14:paraId="709F23B2" w14:textId="13159C3D" w:rsidR="00723321" w:rsidRPr="00E94AD7" w:rsidRDefault="00723321" w:rsidP="00723321">
      <w:pPr>
        <w:rPr>
          <w:rFonts w:ascii="Akkurat Pro Light" w:hAnsi="Akkurat Pro Light"/>
          <w:b/>
          <w:bCs/>
          <w:sz w:val="22"/>
          <w:szCs w:val="22"/>
          <w:u w:val="single"/>
        </w:rPr>
      </w:pPr>
      <w:r w:rsidRPr="00E94AD7">
        <w:rPr>
          <w:rFonts w:ascii="Akkurat Pro Light" w:hAnsi="Akkurat Pro Light"/>
          <w:b/>
          <w:bCs/>
          <w:sz w:val="22"/>
          <w:szCs w:val="22"/>
          <w:u w:val="single"/>
        </w:rPr>
        <w:t>Finalistentournee 2020</w:t>
      </w:r>
    </w:p>
    <w:p w14:paraId="24295841" w14:textId="77777777" w:rsidR="00723321" w:rsidRPr="00723321" w:rsidRDefault="00723321" w:rsidP="00723321">
      <w:pPr>
        <w:rPr>
          <w:rFonts w:ascii="Akkurat Pro Light" w:hAnsi="Akkurat Pro Light"/>
          <w:sz w:val="22"/>
          <w:szCs w:val="22"/>
        </w:rPr>
      </w:pPr>
    </w:p>
    <w:p w14:paraId="6B7A59A4" w14:textId="0F4A2717" w:rsidR="00E40677" w:rsidRDefault="00E40677" w:rsidP="00723321">
      <w:pPr>
        <w:rPr>
          <w:rFonts w:ascii="Akkurat Pro Light" w:hAnsi="Akkurat Pro Light"/>
          <w:sz w:val="22"/>
          <w:szCs w:val="22"/>
        </w:rPr>
      </w:pPr>
      <w:r w:rsidRPr="00E40677">
        <w:rPr>
          <w:rFonts w:ascii="Akkurat Pro Light" w:hAnsi="Akkurat Pro Light"/>
          <w:sz w:val="22"/>
          <w:szCs w:val="22"/>
        </w:rPr>
        <w:t xml:space="preserve">Eerst waren er de spannende voorrondes, waar het nog alle kanten op kon. Vervolgens de try-out tournee, waarbij zes talenten lieten zien wat ze in huis hadden. En na de Halve Finale waren er nog maar drie, nu live </w:t>
      </w:r>
      <w:r w:rsidR="00D60E86">
        <w:rPr>
          <w:rFonts w:ascii="Akkurat Pro Light" w:hAnsi="Akkurat Pro Light"/>
          <w:sz w:val="22"/>
          <w:szCs w:val="22"/>
        </w:rPr>
        <w:t>te</w:t>
      </w:r>
      <w:r w:rsidRPr="00E40677">
        <w:rPr>
          <w:rFonts w:ascii="Akkurat Pro Light" w:hAnsi="Akkurat Pro Light"/>
          <w:sz w:val="22"/>
          <w:szCs w:val="22"/>
        </w:rPr>
        <w:t xml:space="preserve"> bewonderen. </w:t>
      </w:r>
    </w:p>
    <w:p w14:paraId="2762A9AF" w14:textId="77777777" w:rsidR="00E40677" w:rsidRDefault="00E40677" w:rsidP="00723321">
      <w:pPr>
        <w:rPr>
          <w:rFonts w:ascii="Akkurat Pro Light" w:hAnsi="Akkurat Pro Light"/>
          <w:sz w:val="22"/>
          <w:szCs w:val="22"/>
        </w:rPr>
      </w:pPr>
    </w:p>
    <w:p w14:paraId="04AAC2C0" w14:textId="6522A7DC" w:rsidR="00723321" w:rsidRDefault="00E40677" w:rsidP="00723321">
      <w:pPr>
        <w:rPr>
          <w:rFonts w:ascii="Akkurat Pro Light" w:hAnsi="Akkurat Pro Light"/>
          <w:sz w:val="22"/>
          <w:szCs w:val="22"/>
        </w:rPr>
      </w:pPr>
      <w:r w:rsidRPr="00E40677">
        <w:rPr>
          <w:rFonts w:ascii="Akkurat Pro Light" w:hAnsi="Akkurat Pro Light"/>
          <w:sz w:val="22"/>
          <w:szCs w:val="22"/>
        </w:rPr>
        <w:t xml:space="preserve">In de Finalistentournee zie je de winnaar van de AKF Sonneveldprijs én twee medefinalisten. Hun voorstelling staat, maar nu willen ze kilometers maken. Variaties uitproberen. Zorgen dat zoveel mogelijk mensen hun verhalen, liedjes en grappen horen. </w:t>
      </w:r>
      <w:r>
        <w:rPr>
          <w:rFonts w:ascii="Akkurat Pro Light" w:hAnsi="Akkurat Pro Light"/>
          <w:sz w:val="22"/>
          <w:szCs w:val="22"/>
        </w:rPr>
        <w:t>Zo gaan ze,</w:t>
      </w:r>
      <w:r w:rsidRPr="00E40677">
        <w:rPr>
          <w:rFonts w:ascii="Akkurat Pro Light" w:hAnsi="Akkurat Pro Light"/>
          <w:sz w:val="22"/>
          <w:szCs w:val="22"/>
        </w:rPr>
        <w:t xml:space="preserve"> net als hun illustere voorgangers Yentl en De Boer</w:t>
      </w:r>
      <w:r w:rsidR="00C15AD4">
        <w:rPr>
          <w:rFonts w:ascii="Akkurat Pro Light" w:hAnsi="Akkurat Pro Light"/>
          <w:sz w:val="22"/>
          <w:szCs w:val="22"/>
        </w:rPr>
        <w:t xml:space="preserve"> </w:t>
      </w:r>
      <w:r>
        <w:rPr>
          <w:rFonts w:ascii="Akkurat Pro Light" w:hAnsi="Akkurat Pro Light"/>
          <w:sz w:val="22"/>
          <w:szCs w:val="22"/>
        </w:rPr>
        <w:t xml:space="preserve">en </w:t>
      </w:r>
      <w:proofErr w:type="spellStart"/>
      <w:r w:rsidRPr="00E40677">
        <w:rPr>
          <w:rFonts w:ascii="Akkurat Pro Light" w:hAnsi="Akkurat Pro Light"/>
          <w:sz w:val="22"/>
          <w:szCs w:val="22"/>
        </w:rPr>
        <w:t>Glodi</w:t>
      </w:r>
      <w:proofErr w:type="spellEnd"/>
      <w:r w:rsidRPr="00E40677">
        <w:rPr>
          <w:rFonts w:ascii="Akkurat Pro Light" w:hAnsi="Akkurat Pro Light"/>
          <w:sz w:val="22"/>
          <w:szCs w:val="22"/>
        </w:rPr>
        <w:t xml:space="preserve"> </w:t>
      </w:r>
      <w:proofErr w:type="spellStart"/>
      <w:r w:rsidRPr="00E40677">
        <w:rPr>
          <w:rFonts w:ascii="Akkurat Pro Light" w:hAnsi="Akkurat Pro Light"/>
          <w:sz w:val="22"/>
          <w:szCs w:val="22"/>
        </w:rPr>
        <w:t>Lugungu</w:t>
      </w:r>
      <w:proofErr w:type="spellEnd"/>
      <w:r w:rsidR="00023B1B">
        <w:rPr>
          <w:rFonts w:ascii="Akkurat Pro Light" w:hAnsi="Akkurat Pro Light"/>
          <w:sz w:val="22"/>
          <w:szCs w:val="22"/>
        </w:rPr>
        <w:t>,</w:t>
      </w:r>
      <w:r w:rsidRPr="00E40677">
        <w:rPr>
          <w:rFonts w:ascii="Akkurat Pro Light" w:hAnsi="Akkurat Pro Light"/>
          <w:sz w:val="22"/>
          <w:szCs w:val="22"/>
        </w:rPr>
        <w:t xml:space="preserve"> een droomcarrière in de theaterwereld tegemoet.</w:t>
      </w:r>
    </w:p>
    <w:p w14:paraId="52582FF6" w14:textId="35FC96A5" w:rsidR="005E28F6" w:rsidRDefault="005E28F6" w:rsidP="00723321">
      <w:pPr>
        <w:rPr>
          <w:rFonts w:ascii="Akkurat Pro Light" w:hAnsi="Akkurat Pro Light"/>
          <w:sz w:val="22"/>
          <w:szCs w:val="22"/>
        </w:rPr>
      </w:pPr>
    </w:p>
    <w:p w14:paraId="5D9138FC" w14:textId="77777777" w:rsidR="001B2FF8" w:rsidRPr="00723321" w:rsidRDefault="001B2FF8" w:rsidP="00723321">
      <w:pPr>
        <w:rPr>
          <w:rFonts w:ascii="Akkurat Pro Light" w:hAnsi="Akkurat Pro Light"/>
          <w:sz w:val="22"/>
          <w:szCs w:val="22"/>
        </w:rPr>
      </w:pPr>
    </w:p>
    <w:p w14:paraId="4A89CF9D" w14:textId="77777777" w:rsidR="00515F00" w:rsidRPr="00E94AD7" w:rsidRDefault="00515F00" w:rsidP="00723321">
      <w:pPr>
        <w:rPr>
          <w:rFonts w:ascii="Akkurat Pro Light" w:hAnsi="Akkurat Pro Light"/>
          <w:b/>
          <w:bCs/>
          <w:sz w:val="22"/>
          <w:szCs w:val="22"/>
          <w:u w:val="single"/>
        </w:rPr>
      </w:pPr>
    </w:p>
    <w:p w14:paraId="25FDEF08" w14:textId="5AAD6F0B" w:rsidR="00723321" w:rsidRPr="00E94AD7" w:rsidRDefault="00723321" w:rsidP="00723321">
      <w:pPr>
        <w:rPr>
          <w:rFonts w:ascii="Akkurat Pro Light" w:hAnsi="Akkurat Pro Light"/>
          <w:b/>
          <w:bCs/>
          <w:sz w:val="22"/>
          <w:szCs w:val="22"/>
          <w:u w:val="single"/>
        </w:rPr>
      </w:pPr>
      <w:r w:rsidRPr="00E94AD7">
        <w:rPr>
          <w:rFonts w:ascii="Akkurat Pro Light" w:hAnsi="Akkurat Pro Light"/>
          <w:b/>
          <w:bCs/>
          <w:sz w:val="22"/>
          <w:szCs w:val="22"/>
          <w:u w:val="single"/>
        </w:rPr>
        <w:t>Halve Finalistentournee 2021</w:t>
      </w:r>
    </w:p>
    <w:p w14:paraId="19C7D0FD" w14:textId="77777777" w:rsidR="00723321" w:rsidRPr="00723321" w:rsidRDefault="00723321" w:rsidP="00723321">
      <w:pPr>
        <w:rPr>
          <w:rFonts w:ascii="Akkurat Pro Light" w:hAnsi="Akkurat Pro Light"/>
          <w:sz w:val="22"/>
          <w:szCs w:val="22"/>
        </w:rPr>
      </w:pPr>
    </w:p>
    <w:p w14:paraId="1D686308" w14:textId="457B1CD5" w:rsidR="00E40677" w:rsidRPr="00E40677" w:rsidRDefault="00E40677" w:rsidP="00E40677">
      <w:pPr>
        <w:rPr>
          <w:rFonts w:ascii="Akkurat Pro Light" w:hAnsi="Akkurat Pro Light"/>
          <w:sz w:val="22"/>
          <w:szCs w:val="22"/>
        </w:rPr>
      </w:pPr>
      <w:r w:rsidRPr="00E40677">
        <w:rPr>
          <w:rFonts w:ascii="Akkurat Pro Light" w:hAnsi="Akkurat Pro Light"/>
          <w:sz w:val="22"/>
          <w:szCs w:val="22"/>
        </w:rPr>
        <w:t xml:space="preserve">Van der Laan en Woe. Yentl en De Boer. </w:t>
      </w:r>
      <w:proofErr w:type="spellStart"/>
      <w:r w:rsidRPr="00E40677">
        <w:rPr>
          <w:rFonts w:ascii="Akkurat Pro Light" w:hAnsi="Akkurat Pro Light"/>
          <w:sz w:val="22"/>
          <w:szCs w:val="22"/>
        </w:rPr>
        <w:t>Glodi</w:t>
      </w:r>
      <w:proofErr w:type="spellEnd"/>
      <w:r w:rsidRPr="00E40677">
        <w:rPr>
          <w:rFonts w:ascii="Akkurat Pro Light" w:hAnsi="Akkurat Pro Light"/>
          <w:sz w:val="22"/>
          <w:szCs w:val="22"/>
        </w:rPr>
        <w:t xml:space="preserve"> </w:t>
      </w:r>
      <w:proofErr w:type="spellStart"/>
      <w:r w:rsidRPr="00E40677">
        <w:rPr>
          <w:rFonts w:ascii="Akkurat Pro Light" w:hAnsi="Akkurat Pro Light"/>
          <w:sz w:val="22"/>
          <w:szCs w:val="22"/>
        </w:rPr>
        <w:t>Lugungu</w:t>
      </w:r>
      <w:proofErr w:type="spellEnd"/>
      <w:r w:rsidRPr="00E40677">
        <w:rPr>
          <w:rFonts w:ascii="Akkurat Pro Light" w:hAnsi="Akkurat Pro Light"/>
          <w:sz w:val="22"/>
          <w:szCs w:val="22"/>
        </w:rPr>
        <w:t xml:space="preserve">. Rosa da Silva. </w:t>
      </w:r>
      <w:proofErr w:type="spellStart"/>
      <w:r w:rsidRPr="00E40677">
        <w:rPr>
          <w:rFonts w:ascii="Akkurat Pro Light" w:hAnsi="Akkurat Pro Light"/>
          <w:sz w:val="22"/>
          <w:szCs w:val="22"/>
        </w:rPr>
        <w:t>Stefano</w:t>
      </w:r>
      <w:proofErr w:type="spellEnd"/>
      <w:r w:rsidRPr="00E40677">
        <w:rPr>
          <w:rFonts w:ascii="Akkurat Pro Light" w:hAnsi="Akkurat Pro Light"/>
          <w:sz w:val="22"/>
          <w:szCs w:val="22"/>
        </w:rPr>
        <w:t xml:space="preserve"> Keizers. Ze hebben allemaal minstens één ding gemeen</w:t>
      </w:r>
      <w:r>
        <w:rPr>
          <w:rFonts w:ascii="Akkurat Pro Light" w:hAnsi="Akkurat Pro Light"/>
          <w:sz w:val="22"/>
          <w:szCs w:val="22"/>
        </w:rPr>
        <w:t xml:space="preserve">: ze wonnen de AKF </w:t>
      </w:r>
      <w:r w:rsidRPr="00E40677">
        <w:rPr>
          <w:rFonts w:ascii="Akkurat Pro Light" w:hAnsi="Akkurat Pro Light"/>
          <w:sz w:val="22"/>
          <w:szCs w:val="22"/>
        </w:rPr>
        <w:t xml:space="preserve">Sonneveldprijs </w:t>
      </w:r>
      <w:r>
        <w:rPr>
          <w:rFonts w:ascii="Akkurat Pro Light" w:hAnsi="Akkurat Pro Light"/>
          <w:sz w:val="22"/>
          <w:szCs w:val="22"/>
        </w:rPr>
        <w:t xml:space="preserve">en wisten een </w:t>
      </w:r>
      <w:r w:rsidRPr="00E40677">
        <w:rPr>
          <w:rFonts w:ascii="Akkurat Pro Light" w:hAnsi="Akkurat Pro Light"/>
          <w:sz w:val="22"/>
          <w:szCs w:val="22"/>
        </w:rPr>
        <w:t xml:space="preserve">succesvolle (theater)carrière op te bouwen. </w:t>
      </w:r>
      <w:r w:rsidR="00A54FF1">
        <w:rPr>
          <w:rFonts w:ascii="Akkurat Pro Light" w:hAnsi="Akkurat Pro Light"/>
          <w:sz w:val="22"/>
          <w:szCs w:val="22"/>
        </w:rPr>
        <w:t>Toch zijn ze</w:t>
      </w:r>
      <w:r w:rsidRPr="00E40677">
        <w:rPr>
          <w:rFonts w:ascii="Akkurat Pro Light" w:hAnsi="Akkurat Pro Light"/>
          <w:sz w:val="22"/>
          <w:szCs w:val="22"/>
        </w:rPr>
        <w:t xml:space="preserve"> ook ontzettend verschillend. De een maatschappijkritisch, de ander meer gefocust op grappen, bizarre verhalen of juist mooie liedjes.</w:t>
      </w:r>
      <w:r>
        <w:rPr>
          <w:rFonts w:ascii="Akkurat Pro Light" w:hAnsi="Akkurat Pro Light"/>
          <w:sz w:val="22"/>
          <w:szCs w:val="22"/>
        </w:rPr>
        <w:t xml:space="preserve"> </w:t>
      </w:r>
    </w:p>
    <w:p w14:paraId="48ABDC7C" w14:textId="77777777" w:rsidR="00E40677" w:rsidRPr="00E40677" w:rsidRDefault="00E40677" w:rsidP="00E40677">
      <w:pPr>
        <w:rPr>
          <w:rFonts w:ascii="Akkurat Pro Light" w:hAnsi="Akkurat Pro Light"/>
          <w:sz w:val="22"/>
          <w:szCs w:val="22"/>
        </w:rPr>
      </w:pPr>
    </w:p>
    <w:p w14:paraId="6ECF7404" w14:textId="2B23DCCE" w:rsidR="00CA707E" w:rsidRDefault="00E40677" w:rsidP="00E40677">
      <w:pPr>
        <w:rPr>
          <w:rFonts w:ascii="Akkurat Pro Light" w:hAnsi="Akkurat Pro Light"/>
          <w:sz w:val="22"/>
          <w:szCs w:val="22"/>
        </w:rPr>
      </w:pPr>
      <w:r w:rsidRPr="00E40677">
        <w:rPr>
          <w:rFonts w:ascii="Akkurat Pro Light" w:hAnsi="Akkurat Pro Light"/>
          <w:sz w:val="22"/>
          <w:szCs w:val="22"/>
        </w:rPr>
        <w:t xml:space="preserve">Het Amsterdams Kleinkunst Festival begeleidt aanstormend talent naar hun kleinkunstcarrière. De Halve Finalisten van de AKF Sonneveldprijs </w:t>
      </w:r>
      <w:proofErr w:type="spellStart"/>
      <w:r w:rsidRPr="00E40677">
        <w:rPr>
          <w:rFonts w:ascii="Akkurat Pro Light" w:hAnsi="Akkurat Pro Light"/>
          <w:sz w:val="22"/>
          <w:szCs w:val="22"/>
        </w:rPr>
        <w:t>touren</w:t>
      </w:r>
      <w:proofErr w:type="spellEnd"/>
      <w:r w:rsidRPr="00E40677">
        <w:rPr>
          <w:rFonts w:ascii="Akkurat Pro Light" w:hAnsi="Akkurat Pro Light"/>
          <w:sz w:val="22"/>
          <w:szCs w:val="22"/>
        </w:rPr>
        <w:t xml:space="preserve"> daarom nu door het land</w:t>
      </w:r>
      <w:r w:rsidR="00872251">
        <w:rPr>
          <w:rFonts w:ascii="Akkurat Pro Light" w:hAnsi="Akkurat Pro Light"/>
          <w:sz w:val="22"/>
          <w:szCs w:val="22"/>
        </w:rPr>
        <w:t xml:space="preserve">. Ze zijn er </w:t>
      </w:r>
      <w:r w:rsidRPr="00E40677">
        <w:rPr>
          <w:rFonts w:ascii="Akkurat Pro Light" w:hAnsi="Akkurat Pro Light"/>
          <w:sz w:val="22"/>
          <w:szCs w:val="22"/>
        </w:rPr>
        <w:t>klaar voor om de theaterzalen te veroveren. Dit wil je niet missen, al was het maar om later te claimen dat je ze als eerste</w:t>
      </w:r>
      <w:r w:rsidR="00C567CC">
        <w:rPr>
          <w:rFonts w:ascii="Akkurat Pro Light" w:hAnsi="Akkurat Pro Light"/>
          <w:sz w:val="22"/>
          <w:szCs w:val="22"/>
        </w:rPr>
        <w:t xml:space="preserve"> </w:t>
      </w:r>
      <w:r w:rsidRPr="00E40677">
        <w:rPr>
          <w:rFonts w:ascii="Akkurat Pro Light" w:hAnsi="Akkurat Pro Light"/>
          <w:sz w:val="22"/>
          <w:szCs w:val="22"/>
        </w:rPr>
        <w:t>live hebt gezien</w:t>
      </w:r>
      <w:r>
        <w:rPr>
          <w:rFonts w:ascii="Akkurat Pro Light" w:hAnsi="Akkurat Pro Light"/>
          <w:sz w:val="22"/>
          <w:szCs w:val="22"/>
        </w:rPr>
        <w:t>.</w:t>
      </w:r>
    </w:p>
    <w:p w14:paraId="19DA983D" w14:textId="77777777" w:rsidR="00111F55" w:rsidRDefault="00111F55" w:rsidP="00E40677">
      <w:pPr>
        <w:rPr>
          <w:rFonts w:ascii="Akkurat Pro Light" w:hAnsi="Akkurat Pro Light"/>
          <w:sz w:val="22"/>
          <w:szCs w:val="22"/>
        </w:rPr>
      </w:pPr>
    </w:p>
    <w:p w14:paraId="1C850CE7" w14:textId="2709E44D" w:rsidR="00E40677" w:rsidRDefault="00E40677" w:rsidP="00723321">
      <w:pPr>
        <w:pBdr>
          <w:bottom w:val="single" w:sz="6" w:space="1" w:color="auto"/>
        </w:pBdr>
        <w:rPr>
          <w:rFonts w:ascii="Akkurat Pro Light" w:hAnsi="Akkurat Pro Light"/>
          <w:b/>
          <w:bCs/>
          <w:sz w:val="22"/>
          <w:szCs w:val="22"/>
        </w:rPr>
      </w:pPr>
    </w:p>
    <w:p w14:paraId="3D66BCEA" w14:textId="296A3A85" w:rsidR="001B2FF8" w:rsidRDefault="001B2FF8" w:rsidP="00723321">
      <w:pPr>
        <w:rPr>
          <w:rFonts w:ascii="Akkurat Pro Light" w:hAnsi="Akkurat Pro Light"/>
          <w:b/>
          <w:bCs/>
          <w:sz w:val="22"/>
          <w:szCs w:val="22"/>
        </w:rPr>
      </w:pPr>
    </w:p>
    <w:p w14:paraId="6B53CE2A" w14:textId="091916E6" w:rsidR="001B2FF8" w:rsidRDefault="001B2FF8" w:rsidP="00723321">
      <w:pPr>
        <w:rPr>
          <w:rFonts w:ascii="Akkurat Pro Light" w:hAnsi="Akkurat Pro Light"/>
          <w:b/>
          <w:bCs/>
          <w:sz w:val="22"/>
          <w:szCs w:val="22"/>
        </w:rPr>
      </w:pPr>
    </w:p>
    <w:p w14:paraId="22902FED" w14:textId="77777777" w:rsidR="001B2FF8" w:rsidRPr="00515F00" w:rsidRDefault="001B2FF8" w:rsidP="00723321">
      <w:pPr>
        <w:rPr>
          <w:rFonts w:ascii="Akkurat Pro Light" w:hAnsi="Akkurat Pro Light"/>
          <w:b/>
          <w:bCs/>
          <w:sz w:val="22"/>
          <w:szCs w:val="22"/>
        </w:rPr>
      </w:pPr>
    </w:p>
    <w:p w14:paraId="43E5B0AB" w14:textId="1387A243" w:rsidR="00515F00" w:rsidRPr="00515F00" w:rsidRDefault="00515F00" w:rsidP="00723321">
      <w:pPr>
        <w:rPr>
          <w:rFonts w:ascii="Akkurat Pro Light" w:hAnsi="Akkurat Pro Light"/>
          <w:b/>
          <w:bCs/>
          <w:sz w:val="22"/>
          <w:szCs w:val="22"/>
        </w:rPr>
      </w:pPr>
      <w:r w:rsidRPr="00515F00">
        <w:rPr>
          <w:rFonts w:ascii="Akkurat Pro Light" w:hAnsi="Akkurat Pro Light"/>
          <w:b/>
          <w:bCs/>
          <w:sz w:val="22"/>
          <w:szCs w:val="22"/>
        </w:rPr>
        <w:t>Over het Amsterdams Kleinkunst Festival</w:t>
      </w:r>
    </w:p>
    <w:p w14:paraId="0A484E09" w14:textId="54BC5CCE" w:rsidR="00062ED5" w:rsidRDefault="00723321" w:rsidP="00723321">
      <w:pPr>
        <w:rPr>
          <w:rFonts w:ascii="Akkurat Pro Light" w:hAnsi="Akkurat Pro Light"/>
          <w:sz w:val="22"/>
          <w:szCs w:val="22"/>
        </w:rPr>
      </w:pPr>
      <w:r>
        <w:rPr>
          <w:rFonts w:ascii="Akkurat Pro Light" w:hAnsi="Akkurat Pro Light"/>
          <w:sz w:val="22"/>
          <w:szCs w:val="22"/>
        </w:rPr>
        <w:t xml:space="preserve">Het AKF biedt kleinkunst- en cabarettalenten een uitgebreid ontwikkelingstraject binnen de Nederlandse theaterwereld. </w:t>
      </w:r>
      <w:r w:rsidR="00C567CC">
        <w:rPr>
          <w:rFonts w:ascii="Akkurat Pro Light" w:hAnsi="Akkurat Pro Light"/>
          <w:sz w:val="22"/>
          <w:szCs w:val="22"/>
        </w:rPr>
        <w:t>Het festival richt</w:t>
      </w:r>
      <w:r>
        <w:rPr>
          <w:rFonts w:ascii="Akkurat Pro Light" w:hAnsi="Akkurat Pro Light"/>
          <w:sz w:val="22"/>
          <w:szCs w:val="22"/>
        </w:rPr>
        <w:t xml:space="preserve"> zich op de kleinkunst in de breedste zin van het woord</w:t>
      </w:r>
      <w:r w:rsidR="00C15AD4">
        <w:rPr>
          <w:rFonts w:ascii="Akkurat Pro Light" w:hAnsi="Akkurat Pro Light"/>
          <w:sz w:val="22"/>
          <w:szCs w:val="22"/>
        </w:rPr>
        <w:t>: binnen het AKF</w:t>
      </w:r>
      <w:r>
        <w:rPr>
          <w:rFonts w:ascii="Akkurat Pro Light" w:hAnsi="Akkurat Pro Light"/>
          <w:sz w:val="22"/>
          <w:szCs w:val="22"/>
        </w:rPr>
        <w:t xml:space="preserve"> is ruimte voor cabaret, muziektheater, poëzie en het Nederlandstalige theaterlied. </w:t>
      </w:r>
    </w:p>
    <w:p w14:paraId="2BCBA689" w14:textId="77777777" w:rsidR="00062ED5" w:rsidRDefault="00062ED5" w:rsidP="00723321">
      <w:pPr>
        <w:rPr>
          <w:rFonts w:ascii="Akkurat Pro Light" w:hAnsi="Akkurat Pro Light"/>
          <w:sz w:val="22"/>
          <w:szCs w:val="22"/>
        </w:rPr>
      </w:pPr>
    </w:p>
    <w:p w14:paraId="376EE6AA" w14:textId="4B05163F" w:rsidR="000E6B17" w:rsidRDefault="00C15AD4" w:rsidP="00723321">
      <w:pPr>
        <w:rPr>
          <w:rFonts w:ascii="Akkurat Pro Light" w:hAnsi="Akkurat Pro Light"/>
          <w:sz w:val="22"/>
          <w:szCs w:val="22"/>
        </w:rPr>
      </w:pPr>
      <w:r w:rsidRPr="00C15AD4">
        <w:rPr>
          <w:rFonts w:ascii="Akkurat Pro Light" w:hAnsi="Akkurat Pro Light"/>
          <w:sz w:val="22"/>
          <w:szCs w:val="22"/>
        </w:rPr>
        <w:t>Via de AKF Sonneveldprijs ontdekt het Amsterdams Kleinkunst Festival kleinkunsttalent van de toekomst. Ook is er het festival in maart/april, waarbij onder andere de Annie M.G. Schmidtprijs voor het beste theaterlied wordt uitgereikt.</w:t>
      </w:r>
    </w:p>
    <w:p w14:paraId="1CDB053B" w14:textId="19646700" w:rsidR="00E94AD7" w:rsidRDefault="00E94AD7" w:rsidP="00723321">
      <w:pPr>
        <w:rPr>
          <w:rFonts w:ascii="Akkurat Pro Light" w:hAnsi="Akkurat Pro Light"/>
          <w:sz w:val="22"/>
          <w:szCs w:val="22"/>
        </w:rPr>
      </w:pPr>
    </w:p>
    <w:p w14:paraId="34DB8894" w14:textId="77777777" w:rsidR="00E40677" w:rsidRDefault="00E40677" w:rsidP="00E40677">
      <w:pPr>
        <w:pStyle w:val="Body"/>
        <w:rPr>
          <w:b/>
          <w:bCs/>
        </w:rPr>
      </w:pPr>
    </w:p>
    <w:p w14:paraId="69085822" w14:textId="77777777" w:rsidR="00E94AD7" w:rsidRDefault="00E94AD7" w:rsidP="00723321">
      <w:pPr>
        <w:rPr>
          <w:rFonts w:ascii="Akkurat Pro Light" w:hAnsi="Akkurat Pro Light"/>
          <w:sz w:val="22"/>
          <w:szCs w:val="22"/>
        </w:rPr>
      </w:pPr>
    </w:p>
    <w:sectPr w:rsidR="00E94AD7"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kkurat Pro Light">
    <w:altName w:val="Calibri"/>
    <w:panose1 w:val="020B04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Helvetica Neue">
    <w:altName w:val="Arial"/>
    <w:charset w:val="00"/>
    <w:family w:val="roman"/>
    <w:pitch w:val="default"/>
  </w:font>
  <w:font w:name="Arial Unicode MS">
    <w:panose1 w:val="020B0604020202020204"/>
    <w:charset w:val="00"/>
    <w:family w:val="roman"/>
    <w:pitch w:val="default"/>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4289D"/>
    <w:multiLevelType w:val="hybridMultilevel"/>
    <w:tmpl w:val="B78A9C24"/>
    <w:lvl w:ilvl="0" w:tplc="09D0BD40">
      <w:numFmt w:val="bullet"/>
      <w:lvlText w:val="-"/>
      <w:lvlJc w:val="left"/>
      <w:pPr>
        <w:ind w:left="720" w:hanging="360"/>
      </w:pPr>
      <w:rPr>
        <w:rFonts w:ascii="Akkurat Pro Light" w:eastAsiaTheme="minorEastAsia" w:hAnsi="Akkurat Pro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652129"/>
    <w:multiLevelType w:val="hybridMultilevel"/>
    <w:tmpl w:val="78549A9E"/>
    <w:lvl w:ilvl="0" w:tplc="30AC8388">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23B1B"/>
    <w:rsid w:val="00040307"/>
    <w:rsid w:val="00062ED5"/>
    <w:rsid w:val="000A7687"/>
    <w:rsid w:val="000E6B17"/>
    <w:rsid w:val="00105E3A"/>
    <w:rsid w:val="00111F55"/>
    <w:rsid w:val="001848E7"/>
    <w:rsid w:val="001A1678"/>
    <w:rsid w:val="001B2FF8"/>
    <w:rsid w:val="001C402E"/>
    <w:rsid w:val="00250AA7"/>
    <w:rsid w:val="00270F72"/>
    <w:rsid w:val="00330BED"/>
    <w:rsid w:val="00363105"/>
    <w:rsid w:val="003641FC"/>
    <w:rsid w:val="003D60D7"/>
    <w:rsid w:val="004660E3"/>
    <w:rsid w:val="0046791C"/>
    <w:rsid w:val="004A63B6"/>
    <w:rsid w:val="004C43C8"/>
    <w:rsid w:val="004C6F01"/>
    <w:rsid w:val="004E34C2"/>
    <w:rsid w:val="004E6C5D"/>
    <w:rsid w:val="0050014C"/>
    <w:rsid w:val="00515F00"/>
    <w:rsid w:val="005E28F6"/>
    <w:rsid w:val="00604A5A"/>
    <w:rsid w:val="006653DA"/>
    <w:rsid w:val="006C19F6"/>
    <w:rsid w:val="00723321"/>
    <w:rsid w:val="0073596C"/>
    <w:rsid w:val="0077189A"/>
    <w:rsid w:val="00775B34"/>
    <w:rsid w:val="007771A6"/>
    <w:rsid w:val="007A1F9F"/>
    <w:rsid w:val="007D3CA4"/>
    <w:rsid w:val="00823608"/>
    <w:rsid w:val="00872251"/>
    <w:rsid w:val="00890907"/>
    <w:rsid w:val="008A7373"/>
    <w:rsid w:val="008E3CF6"/>
    <w:rsid w:val="00946A32"/>
    <w:rsid w:val="009B0683"/>
    <w:rsid w:val="009C547F"/>
    <w:rsid w:val="009D0F77"/>
    <w:rsid w:val="00A52EBE"/>
    <w:rsid w:val="00A54FF1"/>
    <w:rsid w:val="00A71FEA"/>
    <w:rsid w:val="00B40895"/>
    <w:rsid w:val="00B47B7A"/>
    <w:rsid w:val="00BB101A"/>
    <w:rsid w:val="00BD2CA1"/>
    <w:rsid w:val="00BE7643"/>
    <w:rsid w:val="00BF41EA"/>
    <w:rsid w:val="00C15AD4"/>
    <w:rsid w:val="00C3331F"/>
    <w:rsid w:val="00C567CC"/>
    <w:rsid w:val="00C846DA"/>
    <w:rsid w:val="00CA707E"/>
    <w:rsid w:val="00CB7D5C"/>
    <w:rsid w:val="00CC791E"/>
    <w:rsid w:val="00D60E86"/>
    <w:rsid w:val="00DB1CB5"/>
    <w:rsid w:val="00DC0B59"/>
    <w:rsid w:val="00DC16FD"/>
    <w:rsid w:val="00DC448D"/>
    <w:rsid w:val="00DF017F"/>
    <w:rsid w:val="00E00E30"/>
    <w:rsid w:val="00E3452D"/>
    <w:rsid w:val="00E40677"/>
    <w:rsid w:val="00E424AA"/>
    <w:rsid w:val="00E46452"/>
    <w:rsid w:val="00E71AD4"/>
    <w:rsid w:val="00E94AD7"/>
    <w:rsid w:val="00EA5351"/>
    <w:rsid w:val="00F42EA0"/>
    <w:rsid w:val="00F75C8C"/>
    <w:rsid w:val="00FC4F5E"/>
    <w:rsid w:val="00FE2618"/>
    <w:rsid w:val="00FE78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6F921"/>
  <w14:defaultImageDpi w14:val="300"/>
  <w15:docId w15:val="{F825B862-4D8A-4076-90B7-00557714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Normaalweb">
    <w:name w:val="Normal (Web)"/>
    <w:basedOn w:val="Standaard"/>
    <w:uiPriority w:val="99"/>
    <w:semiHidden/>
    <w:unhideWhenUsed/>
    <w:rsid w:val="009D0F7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F42EA0"/>
    <w:rPr>
      <w:color w:val="0000FF" w:themeColor="hyperlink"/>
      <w:u w:val="single"/>
    </w:rPr>
  </w:style>
  <w:style w:type="paragraph" w:styleId="Lijstalinea">
    <w:name w:val="List Paragraph"/>
    <w:basedOn w:val="Standaard"/>
    <w:uiPriority w:val="34"/>
    <w:qFormat/>
    <w:rsid w:val="001848E7"/>
    <w:pPr>
      <w:ind w:left="720"/>
      <w:contextualSpacing/>
    </w:pPr>
  </w:style>
  <w:style w:type="paragraph" w:customStyle="1" w:styleId="Body">
    <w:name w:val="Body"/>
    <w:rsid w:val="00E94AD7"/>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0533">
      <w:bodyDiv w:val="1"/>
      <w:marLeft w:val="0"/>
      <w:marRight w:val="0"/>
      <w:marTop w:val="0"/>
      <w:marBottom w:val="0"/>
      <w:divBdr>
        <w:top w:val="none" w:sz="0" w:space="0" w:color="auto"/>
        <w:left w:val="none" w:sz="0" w:space="0" w:color="auto"/>
        <w:bottom w:val="none" w:sz="0" w:space="0" w:color="auto"/>
        <w:right w:val="none" w:sz="0" w:space="0" w:color="auto"/>
      </w:divBdr>
    </w:div>
    <w:div w:id="661469976">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997735722">
      <w:bodyDiv w:val="1"/>
      <w:marLeft w:val="0"/>
      <w:marRight w:val="0"/>
      <w:marTop w:val="0"/>
      <w:marBottom w:val="0"/>
      <w:divBdr>
        <w:top w:val="none" w:sz="0" w:space="0" w:color="auto"/>
        <w:left w:val="none" w:sz="0" w:space="0" w:color="auto"/>
        <w:bottom w:val="none" w:sz="0" w:space="0" w:color="auto"/>
        <w:right w:val="none" w:sz="0" w:space="0" w:color="auto"/>
      </w:divBdr>
    </w:div>
    <w:div w:id="1067075810">
      <w:bodyDiv w:val="1"/>
      <w:marLeft w:val="0"/>
      <w:marRight w:val="0"/>
      <w:marTop w:val="0"/>
      <w:marBottom w:val="0"/>
      <w:divBdr>
        <w:top w:val="none" w:sz="0" w:space="0" w:color="auto"/>
        <w:left w:val="none" w:sz="0" w:space="0" w:color="auto"/>
        <w:bottom w:val="none" w:sz="0" w:space="0" w:color="auto"/>
        <w:right w:val="none" w:sz="0" w:space="0" w:color="auto"/>
      </w:divBdr>
    </w:div>
    <w:div w:id="1372000442">
      <w:bodyDiv w:val="1"/>
      <w:marLeft w:val="0"/>
      <w:marRight w:val="0"/>
      <w:marTop w:val="0"/>
      <w:marBottom w:val="0"/>
      <w:divBdr>
        <w:top w:val="none" w:sz="0" w:space="0" w:color="auto"/>
        <w:left w:val="none" w:sz="0" w:space="0" w:color="auto"/>
        <w:bottom w:val="none" w:sz="0" w:space="0" w:color="auto"/>
        <w:right w:val="none" w:sz="0" w:space="0" w:color="auto"/>
      </w:divBdr>
    </w:div>
    <w:div w:id="1877043730">
      <w:bodyDiv w:val="1"/>
      <w:marLeft w:val="0"/>
      <w:marRight w:val="0"/>
      <w:marTop w:val="0"/>
      <w:marBottom w:val="0"/>
      <w:divBdr>
        <w:top w:val="none" w:sz="0" w:space="0" w:color="auto"/>
        <w:left w:val="none" w:sz="0" w:space="0" w:color="auto"/>
        <w:bottom w:val="none" w:sz="0" w:space="0" w:color="auto"/>
        <w:right w:val="none" w:sz="0" w:space="0" w:color="auto"/>
      </w:divBdr>
      <w:divsChild>
        <w:div w:id="606667757">
          <w:marLeft w:val="0"/>
          <w:marRight w:val="0"/>
          <w:marTop w:val="0"/>
          <w:marBottom w:val="0"/>
          <w:divBdr>
            <w:top w:val="single" w:sz="2" w:space="0" w:color="auto"/>
            <w:left w:val="single" w:sz="2" w:space="0" w:color="auto"/>
            <w:bottom w:val="single" w:sz="2" w:space="0" w:color="auto"/>
            <w:right w:val="single" w:sz="2" w:space="0" w:color="auto"/>
          </w:divBdr>
          <w:divsChild>
            <w:div w:id="723407348">
              <w:marLeft w:val="0"/>
              <w:marRight w:val="0"/>
              <w:marTop w:val="0"/>
              <w:marBottom w:val="0"/>
              <w:divBdr>
                <w:top w:val="single" w:sz="2" w:space="0" w:color="auto"/>
                <w:left w:val="single" w:sz="2" w:space="0" w:color="auto"/>
                <w:bottom w:val="single" w:sz="2" w:space="0" w:color="auto"/>
                <w:right w:val="single" w:sz="2" w:space="0" w:color="auto"/>
              </w:divBdr>
              <w:divsChild>
                <w:div w:id="1684286528">
                  <w:marLeft w:val="0"/>
                  <w:marRight w:val="0"/>
                  <w:marTop w:val="0"/>
                  <w:marBottom w:val="0"/>
                  <w:divBdr>
                    <w:top w:val="single" w:sz="2" w:space="0" w:color="auto"/>
                    <w:left w:val="single" w:sz="2" w:space="0" w:color="auto"/>
                    <w:bottom w:val="single" w:sz="2" w:space="0" w:color="auto"/>
                    <w:right w:val="single" w:sz="2" w:space="0" w:color="auto"/>
                  </w:divBdr>
                  <w:divsChild>
                    <w:div w:id="6233426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4747953">
          <w:marLeft w:val="0"/>
          <w:marRight w:val="0"/>
          <w:marTop w:val="0"/>
          <w:marBottom w:val="0"/>
          <w:divBdr>
            <w:top w:val="single" w:sz="2" w:space="0" w:color="auto"/>
            <w:left w:val="single" w:sz="2" w:space="0" w:color="auto"/>
            <w:bottom w:val="single" w:sz="2" w:space="0" w:color="auto"/>
            <w:right w:val="single" w:sz="2" w:space="0" w:color="auto"/>
          </w:divBdr>
          <w:divsChild>
            <w:div w:id="1541473324">
              <w:marLeft w:val="0"/>
              <w:marRight w:val="0"/>
              <w:marTop w:val="0"/>
              <w:marBottom w:val="0"/>
              <w:divBdr>
                <w:top w:val="single" w:sz="2" w:space="30" w:color="auto"/>
                <w:left w:val="single" w:sz="2" w:space="0" w:color="auto"/>
                <w:bottom w:val="single" w:sz="2" w:space="0" w:color="auto"/>
                <w:right w:val="single" w:sz="2" w:space="0" w:color="auto"/>
              </w:divBdr>
              <w:divsChild>
                <w:div w:id="1008364864">
                  <w:marLeft w:val="0"/>
                  <w:marRight w:val="0"/>
                  <w:marTop w:val="0"/>
                  <w:marBottom w:val="0"/>
                  <w:divBdr>
                    <w:top w:val="single" w:sz="2" w:space="0" w:color="auto"/>
                    <w:left w:val="single" w:sz="2" w:space="0" w:color="auto"/>
                    <w:bottom w:val="single" w:sz="2" w:space="0" w:color="auto"/>
                    <w:right w:val="single" w:sz="2" w:space="0" w:color="auto"/>
                  </w:divBdr>
                  <w:divsChild>
                    <w:div w:id="7842280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cp:lastModifiedBy>
  <cp:revision>15</cp:revision>
  <cp:lastPrinted>2019-08-12T11:07:00Z</cp:lastPrinted>
  <dcterms:created xsi:type="dcterms:W3CDTF">2020-02-27T10:47:00Z</dcterms:created>
  <dcterms:modified xsi:type="dcterms:W3CDTF">2020-02-28T16:17:00Z</dcterms:modified>
</cp:coreProperties>
</file>