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84E5" w14:textId="20C29AFC" w:rsidR="00773F99" w:rsidRPr="00051D3D" w:rsidRDefault="00773F99" w:rsidP="00773F99">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570D229B" w14:textId="77777777" w:rsidR="00656A3E" w:rsidRPr="00051D3D" w:rsidRDefault="00656A3E" w:rsidP="00656A3E">
      <w:pPr>
        <w:jc w:val="right"/>
        <w:rPr>
          <w:rFonts w:ascii="Akkurat Pro" w:hAnsi="Akkurat Pro"/>
        </w:rPr>
      </w:pPr>
      <w:r w:rsidRPr="00051D3D">
        <w:rPr>
          <w:rFonts w:ascii="Akkurat Pro" w:hAnsi="Akkurat Pro"/>
        </w:rPr>
        <w:t xml:space="preserve">GENRE: </w:t>
      </w:r>
      <w:r>
        <w:rPr>
          <w:rFonts w:ascii="Akkurat Pro" w:hAnsi="Akkurat Pro"/>
        </w:rPr>
        <w:t xml:space="preserve">TONEEL </w:t>
      </w:r>
    </w:p>
    <w:p w14:paraId="49026A77" w14:textId="77777777" w:rsidR="00656A3E" w:rsidRDefault="00656A3E" w:rsidP="003E744B">
      <w:pPr>
        <w:rPr>
          <w:rFonts w:ascii="Brando" w:hAnsi="Brando"/>
          <w:b/>
        </w:rPr>
      </w:pPr>
    </w:p>
    <w:p w14:paraId="7CBB290C" w14:textId="77777777" w:rsidR="003E744B" w:rsidRDefault="003E744B" w:rsidP="003E744B">
      <w:pPr>
        <w:rPr>
          <w:rFonts w:ascii="Brando" w:hAnsi="Brando"/>
          <w:b/>
        </w:rPr>
      </w:pPr>
      <w:r w:rsidRPr="00C60F70">
        <w:rPr>
          <w:rFonts w:ascii="Brando" w:hAnsi="Brando"/>
          <w:b/>
        </w:rPr>
        <w:t>Nasrdin Dchar</w:t>
      </w:r>
    </w:p>
    <w:p w14:paraId="3322BF0D" w14:textId="4B928BEE" w:rsidR="003E744B" w:rsidRDefault="00FE2E71" w:rsidP="003E744B">
      <w:pPr>
        <w:rPr>
          <w:rFonts w:ascii="Brando Black" w:hAnsi="Brando Black"/>
          <w:b/>
          <w:sz w:val="32"/>
          <w:szCs w:val="32"/>
        </w:rPr>
      </w:pPr>
      <w:r>
        <w:rPr>
          <w:rFonts w:ascii="Brando Black" w:hAnsi="Brando Black"/>
          <w:b/>
          <w:sz w:val="32"/>
          <w:szCs w:val="32"/>
        </w:rPr>
        <w:t>ADEM</w:t>
      </w:r>
    </w:p>
    <w:p w14:paraId="57081BC8" w14:textId="0525CE3A" w:rsidR="00656A3E" w:rsidRDefault="00656A3E" w:rsidP="00656A3E">
      <w:pPr>
        <w:rPr>
          <w:rFonts w:ascii="Brando" w:hAnsi="Brando" w:cs="Helvetica"/>
          <w:b/>
        </w:rPr>
      </w:pPr>
    </w:p>
    <w:p w14:paraId="734934BD" w14:textId="7D3EB999" w:rsidR="00E53978" w:rsidRDefault="00E53978" w:rsidP="00E53978">
      <w:pPr>
        <w:rPr>
          <w:rFonts w:ascii="Akkurat Pro Light" w:hAnsi="Akkurat Pro Light" w:cstheme="minorHAnsi"/>
          <w:sz w:val="22"/>
          <w:szCs w:val="22"/>
        </w:rPr>
      </w:pPr>
      <w:r w:rsidRPr="00E53978">
        <w:rPr>
          <w:rFonts w:ascii="Akkurat Pro Light" w:hAnsi="Akkurat Pro Light" w:cstheme="minorHAnsi"/>
          <w:sz w:val="22"/>
          <w:szCs w:val="22"/>
        </w:rPr>
        <w:t>Stel het is oudejaarsavond 2020. Je zit met familie en vrienden op gepaste afstand van elkaar en kijkt terug naar dit jaar.</w:t>
      </w:r>
    </w:p>
    <w:p w14:paraId="6A631A17" w14:textId="77777777" w:rsidR="00E53978" w:rsidRPr="00E53978" w:rsidRDefault="00E53978" w:rsidP="00E53978">
      <w:pPr>
        <w:rPr>
          <w:rFonts w:ascii="Akkurat Pro Light" w:hAnsi="Akkurat Pro Light" w:cstheme="minorHAnsi"/>
          <w:sz w:val="22"/>
          <w:szCs w:val="22"/>
        </w:rPr>
      </w:pPr>
    </w:p>
    <w:p w14:paraId="5A7928ED" w14:textId="76ECD9C4" w:rsidR="00E53978" w:rsidRDefault="00E53978" w:rsidP="00E53978">
      <w:pPr>
        <w:rPr>
          <w:rFonts w:ascii="Akkurat Pro Light" w:hAnsi="Akkurat Pro Light" w:cstheme="minorHAnsi"/>
          <w:sz w:val="22"/>
          <w:szCs w:val="22"/>
        </w:rPr>
      </w:pPr>
      <w:r w:rsidRPr="00E53978">
        <w:rPr>
          <w:rFonts w:ascii="Akkurat Pro Light" w:hAnsi="Akkurat Pro Light" w:cstheme="minorHAnsi"/>
          <w:sz w:val="22"/>
          <w:szCs w:val="22"/>
        </w:rPr>
        <w:t>2020, dat was het jaar van... incasseren? Van verandering? Revolutie zelfs? Of van stilte? Stilstand? Verbinding?</w:t>
      </w:r>
    </w:p>
    <w:p w14:paraId="776B263E" w14:textId="77777777" w:rsidR="00E53978" w:rsidRPr="00E53978" w:rsidRDefault="00E53978" w:rsidP="00E53978">
      <w:pPr>
        <w:rPr>
          <w:rFonts w:ascii="Akkurat Pro Light" w:hAnsi="Akkurat Pro Light" w:cstheme="minorHAnsi"/>
          <w:sz w:val="22"/>
          <w:szCs w:val="22"/>
        </w:rPr>
      </w:pPr>
    </w:p>
    <w:p w14:paraId="3134B00F" w14:textId="7523E615" w:rsidR="00FE23DA" w:rsidRDefault="00E53978" w:rsidP="00E53978">
      <w:pPr>
        <w:rPr>
          <w:rFonts w:ascii="Akkurat Pro Light" w:hAnsi="Akkurat Pro Light" w:cstheme="minorHAnsi"/>
          <w:sz w:val="22"/>
          <w:szCs w:val="22"/>
        </w:rPr>
      </w:pPr>
      <w:r w:rsidRPr="00E53978">
        <w:rPr>
          <w:rFonts w:ascii="Akkurat Pro Light" w:hAnsi="Akkurat Pro Light" w:cstheme="minorHAnsi"/>
          <w:sz w:val="22"/>
          <w:szCs w:val="22"/>
        </w:rPr>
        <w:t xml:space="preserve">In </w:t>
      </w:r>
      <w:r w:rsidRPr="00E53978">
        <w:rPr>
          <w:rFonts w:ascii="Akkurat Pro Light" w:hAnsi="Akkurat Pro Light" w:cstheme="minorHAnsi"/>
          <w:i/>
          <w:iCs/>
          <w:sz w:val="22"/>
          <w:szCs w:val="22"/>
        </w:rPr>
        <w:t>ADEM</w:t>
      </w:r>
      <w:r w:rsidRPr="00E53978">
        <w:rPr>
          <w:rFonts w:ascii="Akkurat Pro Light" w:hAnsi="Akkurat Pro Light" w:cstheme="minorHAnsi"/>
          <w:sz w:val="22"/>
          <w:szCs w:val="22"/>
        </w:rPr>
        <w:t xml:space="preserve"> zoekt Nasrdin Dchar, op zijn eigen, persoonlijke manier, naar grip op de chaos van dit jaar. Wat gaan we van 2020 nooit meer vergeten? En gaat het de wereld en ons écht veranderen?</w:t>
      </w:r>
    </w:p>
    <w:p w14:paraId="651D8421" w14:textId="77777777" w:rsidR="00FE23DA" w:rsidRDefault="00FE23DA" w:rsidP="00130F7C">
      <w:pPr>
        <w:rPr>
          <w:rFonts w:ascii="Akkurat Pro Light" w:hAnsi="Akkurat Pro Light" w:cstheme="minorHAnsi"/>
          <w:sz w:val="22"/>
          <w:szCs w:val="22"/>
        </w:rPr>
      </w:pPr>
    </w:p>
    <w:p w14:paraId="58D37EDA" w14:textId="0F43E98C" w:rsidR="00E25E2E" w:rsidRDefault="00532B4A" w:rsidP="00E25E2E">
      <w:pPr>
        <w:rPr>
          <w:rFonts w:ascii="Akkurat Pro Light" w:hAnsi="Akkurat Pro Light" w:cstheme="minorHAnsi"/>
          <w:sz w:val="20"/>
          <w:szCs w:val="20"/>
        </w:rPr>
      </w:pPr>
      <w:r w:rsidRPr="00532B4A">
        <w:rPr>
          <w:rFonts w:ascii="Akkurat Pro Light" w:hAnsi="Akkurat Pro Light" w:cstheme="minorHAnsi"/>
          <w:b/>
          <w:bCs/>
          <w:sz w:val="20"/>
          <w:szCs w:val="20"/>
        </w:rPr>
        <w:t>T</w:t>
      </w:r>
      <w:r w:rsidR="00130F7C" w:rsidRPr="00532B4A">
        <w:rPr>
          <w:rFonts w:ascii="Akkurat Pro Light" w:hAnsi="Akkurat Pro Light" w:cstheme="minorHAnsi"/>
          <w:b/>
          <w:bCs/>
          <w:sz w:val="20"/>
          <w:szCs w:val="20"/>
        </w:rPr>
        <w:t>ekst &amp; spel</w:t>
      </w:r>
      <w:r>
        <w:rPr>
          <w:rFonts w:ascii="Akkurat Pro Light" w:hAnsi="Akkurat Pro Light" w:cstheme="minorHAnsi"/>
          <w:sz w:val="20"/>
          <w:szCs w:val="20"/>
        </w:rPr>
        <w:t>:</w:t>
      </w:r>
      <w:r w:rsidR="00130F7C" w:rsidRPr="00532B4A">
        <w:rPr>
          <w:rFonts w:ascii="Akkurat Pro Light" w:hAnsi="Akkurat Pro Light" w:cstheme="minorHAnsi"/>
          <w:sz w:val="20"/>
          <w:szCs w:val="20"/>
        </w:rPr>
        <w:t xml:space="preserve"> Nasrdin Dchar | </w:t>
      </w:r>
      <w:r w:rsidRPr="00532B4A">
        <w:rPr>
          <w:rFonts w:ascii="Akkurat Pro Light" w:hAnsi="Akkurat Pro Light" w:cstheme="minorHAnsi"/>
          <w:b/>
          <w:bCs/>
          <w:sz w:val="20"/>
          <w:szCs w:val="20"/>
        </w:rPr>
        <w:t>T</w:t>
      </w:r>
      <w:r w:rsidR="00130F7C" w:rsidRPr="00532B4A">
        <w:rPr>
          <w:rFonts w:ascii="Akkurat Pro Light" w:hAnsi="Akkurat Pro Light" w:cstheme="minorHAnsi"/>
          <w:b/>
          <w:bCs/>
          <w:sz w:val="20"/>
          <w:szCs w:val="20"/>
        </w:rPr>
        <w:t>ekst &amp; regie</w:t>
      </w:r>
      <w:r>
        <w:rPr>
          <w:rFonts w:ascii="Akkurat Pro Light" w:hAnsi="Akkurat Pro Light" w:cstheme="minorHAnsi"/>
          <w:sz w:val="20"/>
          <w:szCs w:val="20"/>
        </w:rPr>
        <w:t xml:space="preserve">: </w:t>
      </w:r>
      <w:r w:rsidR="00130F7C" w:rsidRPr="00532B4A">
        <w:rPr>
          <w:rFonts w:ascii="Akkurat Pro Light" w:hAnsi="Akkurat Pro Light" w:cstheme="minorHAnsi"/>
          <w:sz w:val="20"/>
          <w:szCs w:val="20"/>
        </w:rPr>
        <w:t xml:space="preserve">Floris van Delft </w:t>
      </w:r>
    </w:p>
    <w:p w14:paraId="0127691E" w14:textId="5FF86576" w:rsidR="001C1B7F" w:rsidRDefault="001C1B7F" w:rsidP="00E25E2E">
      <w:pPr>
        <w:rPr>
          <w:rFonts w:ascii="Akkurat Pro Light" w:hAnsi="Akkurat Pro Light" w:cstheme="minorHAnsi"/>
          <w:sz w:val="20"/>
          <w:szCs w:val="20"/>
        </w:rPr>
      </w:pPr>
    </w:p>
    <w:p w14:paraId="5B74226E" w14:textId="77777777" w:rsidR="001C1B7F" w:rsidRDefault="001C1B7F" w:rsidP="00E25E2E">
      <w:pPr>
        <w:rPr>
          <w:rFonts w:ascii="Akkurat Pro Light" w:hAnsi="Akkurat Pro Light" w:cstheme="minorHAnsi"/>
          <w:b/>
          <w:bCs/>
        </w:rPr>
      </w:pPr>
    </w:p>
    <w:p w14:paraId="5759373C" w14:textId="16A1E252" w:rsidR="001C1B7F" w:rsidRDefault="001C1B7F" w:rsidP="00E25E2E">
      <w:pPr>
        <w:rPr>
          <w:rFonts w:ascii="Akkurat Pro Light" w:hAnsi="Akkurat Pro Light" w:cstheme="minorHAnsi"/>
          <w:b/>
          <w:bCs/>
          <w:i/>
          <w:iCs/>
        </w:rPr>
      </w:pPr>
      <w:r>
        <w:rPr>
          <w:rFonts w:ascii="Akkurat Pro Light" w:hAnsi="Akkurat Pro Light" w:cstheme="minorHAnsi"/>
          <w:b/>
          <w:bCs/>
        </w:rPr>
        <w:t xml:space="preserve">De pers over </w:t>
      </w:r>
      <w:r>
        <w:rPr>
          <w:rFonts w:ascii="Akkurat Pro Light" w:hAnsi="Akkurat Pro Light" w:cstheme="minorHAnsi"/>
          <w:b/>
          <w:bCs/>
          <w:i/>
          <w:iCs/>
        </w:rPr>
        <w:t>JA:</w:t>
      </w:r>
    </w:p>
    <w:p w14:paraId="5F0CB513" w14:textId="77777777" w:rsidR="001C1B7F" w:rsidRPr="001C1B7F" w:rsidRDefault="001C1B7F" w:rsidP="00E25E2E">
      <w:pPr>
        <w:rPr>
          <w:rFonts w:ascii="Akkurat Pro Light" w:hAnsi="Akkurat Pro Light" w:cstheme="minorHAnsi"/>
          <w:b/>
          <w:bCs/>
          <w:i/>
          <w:iCs/>
          <w:sz w:val="22"/>
          <w:szCs w:val="22"/>
        </w:rPr>
      </w:pPr>
    </w:p>
    <w:p w14:paraId="2C2CA2CF" w14:textId="3FAE6A94" w:rsidR="001C1B7F" w:rsidRDefault="001C1B7F" w:rsidP="00E25E2E">
      <w:pPr>
        <w:rPr>
          <w:rFonts w:ascii="Akkurat Pro Light" w:hAnsi="Akkurat Pro Light" w:cstheme="minorHAnsi"/>
          <w:sz w:val="22"/>
          <w:szCs w:val="22"/>
        </w:rPr>
      </w:pPr>
      <w:r w:rsidRPr="001C1B7F">
        <w:rPr>
          <w:rFonts w:ascii="Akkurat Pro Light" w:hAnsi="Akkurat Pro Light" w:cstheme="minorHAnsi"/>
          <w:sz w:val="22"/>
          <w:szCs w:val="22"/>
        </w:rPr>
        <w:t xml:space="preserve">“Een belangrijk oeuvre dat aanzet tot verbinding.” Parool </w:t>
      </w:r>
    </w:p>
    <w:p w14:paraId="213B8569" w14:textId="77777777" w:rsidR="001C1B7F" w:rsidRPr="001C1B7F" w:rsidRDefault="001C1B7F" w:rsidP="00E25E2E">
      <w:pPr>
        <w:rPr>
          <w:rFonts w:ascii="Akkurat Pro Light" w:hAnsi="Akkurat Pro Light" w:cstheme="minorHAnsi"/>
          <w:sz w:val="22"/>
          <w:szCs w:val="22"/>
        </w:rPr>
      </w:pPr>
    </w:p>
    <w:p w14:paraId="02FAD382" w14:textId="0379D83A" w:rsidR="001C1B7F" w:rsidRDefault="001C1B7F" w:rsidP="00E25E2E">
      <w:pPr>
        <w:rPr>
          <w:rFonts w:ascii="Akkurat Pro Light" w:hAnsi="Akkurat Pro Light" w:cstheme="minorHAnsi"/>
          <w:sz w:val="22"/>
          <w:szCs w:val="22"/>
        </w:rPr>
      </w:pPr>
      <w:r w:rsidRPr="001C1B7F">
        <w:rPr>
          <w:rFonts w:ascii="Akkurat Pro Light" w:hAnsi="Akkurat Pro Light" w:cstheme="minorHAnsi"/>
          <w:sz w:val="22"/>
          <w:szCs w:val="22"/>
        </w:rPr>
        <w:t>“Een belangrijke en heerlijke voorstelling” Trouw</w:t>
      </w:r>
      <w:r>
        <w:rPr>
          <w:rFonts w:ascii="Akkurat Pro Light" w:hAnsi="Akkurat Pro Light" w:cstheme="minorHAnsi"/>
          <w:sz w:val="22"/>
          <w:szCs w:val="22"/>
        </w:rPr>
        <w:t xml:space="preserve"> </w:t>
      </w:r>
      <w:r w:rsidRPr="001C1B7F">
        <w:rPr>
          <w:rFonts w:ascii="Akkurat Pro Light" w:hAnsi="Akkurat Pro Light" w:cstheme="minorHAnsi"/>
          <w:sz w:val="22"/>
          <w:szCs w:val="22"/>
        </w:rPr>
        <w:t>*****</w:t>
      </w:r>
    </w:p>
    <w:p w14:paraId="7468DCB1" w14:textId="77777777" w:rsidR="001C1B7F" w:rsidRPr="001C1B7F" w:rsidRDefault="001C1B7F" w:rsidP="00E25E2E">
      <w:pPr>
        <w:rPr>
          <w:rFonts w:ascii="Akkurat Pro Light" w:hAnsi="Akkurat Pro Light" w:cstheme="minorHAnsi"/>
          <w:sz w:val="22"/>
          <w:szCs w:val="22"/>
        </w:rPr>
      </w:pPr>
    </w:p>
    <w:p w14:paraId="7B3E4324" w14:textId="75E77845" w:rsidR="001C1B7F" w:rsidRDefault="001C1B7F" w:rsidP="00E25E2E">
      <w:pPr>
        <w:rPr>
          <w:rFonts w:ascii="Akkurat Pro Light" w:hAnsi="Akkurat Pro Light" w:cstheme="minorHAnsi"/>
          <w:sz w:val="22"/>
          <w:szCs w:val="22"/>
        </w:rPr>
      </w:pPr>
      <w:r w:rsidRPr="001C1B7F">
        <w:rPr>
          <w:rFonts w:ascii="Akkurat Pro Light" w:hAnsi="Akkurat Pro Light" w:cstheme="minorHAnsi"/>
          <w:sz w:val="22"/>
          <w:szCs w:val="22"/>
        </w:rPr>
        <w:t>“Je voelt het vuur van Dchars maatschappelijke missie” de Volkskrant</w:t>
      </w:r>
      <w:r>
        <w:rPr>
          <w:rFonts w:ascii="Akkurat Pro Light" w:hAnsi="Akkurat Pro Light" w:cstheme="minorHAnsi"/>
          <w:sz w:val="22"/>
          <w:szCs w:val="22"/>
        </w:rPr>
        <w:t xml:space="preserve"> </w:t>
      </w:r>
      <w:r w:rsidRPr="001C1B7F">
        <w:rPr>
          <w:rFonts w:ascii="Akkurat Pro Light" w:hAnsi="Akkurat Pro Light" w:cstheme="minorHAnsi"/>
          <w:sz w:val="22"/>
          <w:szCs w:val="22"/>
        </w:rPr>
        <w:t>****</w:t>
      </w:r>
    </w:p>
    <w:p w14:paraId="4BFDE694" w14:textId="77777777" w:rsidR="001C1B7F" w:rsidRPr="001C1B7F" w:rsidRDefault="001C1B7F" w:rsidP="00E25E2E">
      <w:pPr>
        <w:rPr>
          <w:rFonts w:ascii="Akkurat Pro Light" w:hAnsi="Akkurat Pro Light" w:cstheme="minorHAnsi"/>
          <w:sz w:val="22"/>
          <w:szCs w:val="22"/>
        </w:rPr>
      </w:pPr>
    </w:p>
    <w:p w14:paraId="06D1BFF7" w14:textId="66838AD0" w:rsidR="001C1B7F" w:rsidRDefault="001C1B7F" w:rsidP="00E25E2E">
      <w:pPr>
        <w:rPr>
          <w:rFonts w:ascii="Akkurat Pro Light" w:hAnsi="Akkurat Pro Light" w:cstheme="minorHAnsi"/>
          <w:sz w:val="22"/>
          <w:szCs w:val="22"/>
        </w:rPr>
      </w:pPr>
      <w:r w:rsidRPr="001C1B7F">
        <w:rPr>
          <w:rFonts w:ascii="Akkurat Pro Light" w:hAnsi="Akkurat Pro Light" w:cstheme="minorHAnsi"/>
          <w:sz w:val="22"/>
          <w:szCs w:val="22"/>
        </w:rPr>
        <w:t>“Het positivisme van Nasrdin Dchar in ‘JA’ is aanstekelijk” NRC</w:t>
      </w:r>
      <w:r>
        <w:rPr>
          <w:rFonts w:ascii="Akkurat Pro Light" w:hAnsi="Akkurat Pro Light" w:cstheme="minorHAnsi"/>
          <w:sz w:val="22"/>
          <w:szCs w:val="22"/>
        </w:rPr>
        <w:t xml:space="preserve"> </w:t>
      </w:r>
      <w:r w:rsidRPr="001C1B7F">
        <w:rPr>
          <w:rFonts w:ascii="Akkurat Pro Light" w:hAnsi="Akkurat Pro Light" w:cstheme="minorHAnsi"/>
          <w:sz w:val="22"/>
          <w:szCs w:val="22"/>
        </w:rPr>
        <w:t>****</w:t>
      </w:r>
    </w:p>
    <w:p w14:paraId="5F713F9A" w14:textId="77777777" w:rsidR="001C1B7F" w:rsidRPr="001C1B7F" w:rsidRDefault="001C1B7F" w:rsidP="00E25E2E">
      <w:pPr>
        <w:rPr>
          <w:rFonts w:ascii="Akkurat Pro Light" w:hAnsi="Akkurat Pro Light" w:cstheme="minorHAnsi"/>
          <w:sz w:val="22"/>
          <w:szCs w:val="22"/>
        </w:rPr>
      </w:pPr>
    </w:p>
    <w:p w14:paraId="7301C84C" w14:textId="1C05F76A" w:rsidR="001C1B7F" w:rsidRPr="001C1B7F" w:rsidRDefault="001C1B7F" w:rsidP="00E25E2E">
      <w:pPr>
        <w:rPr>
          <w:rFonts w:ascii="Akkurat Pro Light" w:hAnsi="Akkurat Pro Light" w:cstheme="minorHAnsi"/>
          <w:sz w:val="22"/>
          <w:szCs w:val="22"/>
        </w:rPr>
      </w:pPr>
      <w:r w:rsidRPr="001C1B7F">
        <w:rPr>
          <w:rFonts w:ascii="Akkurat Pro Light" w:hAnsi="Akkurat Pro Light" w:cstheme="minorHAnsi"/>
          <w:sz w:val="22"/>
          <w:szCs w:val="22"/>
        </w:rPr>
        <w:t>"Het is het mooiste anderhalf uur toneel dat je dit seizoen (…) gaat zien en voelen. En vooral dat laatste." Parool</w:t>
      </w:r>
    </w:p>
    <w:sectPr w:rsidR="001C1B7F" w:rsidRPr="001C1B7F" w:rsidSect="004C43C8">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D93F" w14:textId="77777777" w:rsidR="00495AA8" w:rsidRDefault="00773F99">
      <w:r>
        <w:separator/>
      </w:r>
    </w:p>
  </w:endnote>
  <w:endnote w:type="continuationSeparator" w:id="0">
    <w:p w14:paraId="20524C4D" w14:textId="77777777" w:rsidR="00495AA8" w:rsidRDefault="0077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3437" w14:textId="77777777" w:rsidR="00495AA8" w:rsidRDefault="00773F99">
      <w:r>
        <w:separator/>
      </w:r>
    </w:p>
  </w:footnote>
  <w:footnote w:type="continuationSeparator" w:id="0">
    <w:p w14:paraId="0F7B8B96" w14:textId="77777777" w:rsidR="00495AA8" w:rsidRDefault="0077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E484" w14:textId="77777777" w:rsidR="00B42459" w:rsidRDefault="00FB5CDF" w:rsidP="00B42459">
    <w:pPr>
      <w:pStyle w:val="Koptekst"/>
      <w:jc w:val="right"/>
    </w:pPr>
    <w:r>
      <w:rPr>
        <w:rFonts w:ascii="Brando" w:hAnsi="Brando"/>
        <w:b/>
        <w:noProof/>
        <w:lang w:eastAsia="nl-NL"/>
      </w:rPr>
      <w:drawing>
        <wp:inline distT="0" distB="0" distL="0" distR="0" wp14:anchorId="327C89F8" wp14:editId="6EC5B201">
          <wp:extent cx="2499360" cy="875659"/>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59C90EB" w14:textId="77777777" w:rsidR="00B42459" w:rsidRDefault="00E53978" w:rsidP="00B4245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6734B"/>
    <w:multiLevelType w:val="hybridMultilevel"/>
    <w:tmpl w:val="F68617FA"/>
    <w:lvl w:ilvl="0" w:tplc="669E3FEE">
      <w:start w:val="7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4B"/>
    <w:rsid w:val="0006695A"/>
    <w:rsid w:val="00130F7C"/>
    <w:rsid w:val="001538E1"/>
    <w:rsid w:val="00196BF4"/>
    <w:rsid w:val="001C1B7F"/>
    <w:rsid w:val="001D7FA2"/>
    <w:rsid w:val="002015C4"/>
    <w:rsid w:val="002B2DA6"/>
    <w:rsid w:val="002B782E"/>
    <w:rsid w:val="003E744B"/>
    <w:rsid w:val="00462CB2"/>
    <w:rsid w:val="00495AA8"/>
    <w:rsid w:val="00501265"/>
    <w:rsid w:val="005066EB"/>
    <w:rsid w:val="00532B4A"/>
    <w:rsid w:val="00583724"/>
    <w:rsid w:val="00656A3E"/>
    <w:rsid w:val="006E0FA8"/>
    <w:rsid w:val="007455C2"/>
    <w:rsid w:val="00773F99"/>
    <w:rsid w:val="00777732"/>
    <w:rsid w:val="007F7C76"/>
    <w:rsid w:val="007F7E52"/>
    <w:rsid w:val="00857564"/>
    <w:rsid w:val="008B258F"/>
    <w:rsid w:val="00901709"/>
    <w:rsid w:val="00907621"/>
    <w:rsid w:val="00954C6F"/>
    <w:rsid w:val="00955BED"/>
    <w:rsid w:val="00975E4F"/>
    <w:rsid w:val="009F57C3"/>
    <w:rsid w:val="00A52483"/>
    <w:rsid w:val="00A9706B"/>
    <w:rsid w:val="00AC1527"/>
    <w:rsid w:val="00AD5468"/>
    <w:rsid w:val="00B1212A"/>
    <w:rsid w:val="00B23553"/>
    <w:rsid w:val="00BA1F11"/>
    <w:rsid w:val="00BB78CC"/>
    <w:rsid w:val="00BD4152"/>
    <w:rsid w:val="00C01199"/>
    <w:rsid w:val="00C355CC"/>
    <w:rsid w:val="00D712EC"/>
    <w:rsid w:val="00DB3494"/>
    <w:rsid w:val="00DB6E2F"/>
    <w:rsid w:val="00DD6913"/>
    <w:rsid w:val="00DF05AC"/>
    <w:rsid w:val="00E06971"/>
    <w:rsid w:val="00E16017"/>
    <w:rsid w:val="00E21BC4"/>
    <w:rsid w:val="00E25E2E"/>
    <w:rsid w:val="00E37A82"/>
    <w:rsid w:val="00E53978"/>
    <w:rsid w:val="00E85E04"/>
    <w:rsid w:val="00F125E6"/>
    <w:rsid w:val="00FA1965"/>
    <w:rsid w:val="00FB5CDF"/>
    <w:rsid w:val="00FC6FFA"/>
    <w:rsid w:val="00FE23DA"/>
    <w:rsid w:val="00FE2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30FC"/>
  <w15:chartTrackingRefBased/>
  <w15:docId w15:val="{64EAF3D4-5D63-4247-A80B-E74B878F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44B"/>
    <w:pPr>
      <w:spacing w:after="0" w:line="240" w:lineRule="auto"/>
    </w:pPr>
    <w:rPr>
      <w:rFonts w:eastAsiaTheme="minorEastAsia"/>
      <w:sz w:val="24"/>
      <w:szCs w:val="24"/>
    </w:rPr>
  </w:style>
  <w:style w:type="paragraph" w:styleId="Kop2">
    <w:name w:val="heading 2"/>
    <w:basedOn w:val="Standaard"/>
    <w:link w:val="Kop2Char"/>
    <w:uiPriority w:val="9"/>
    <w:qFormat/>
    <w:rsid w:val="003E744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E744B"/>
  </w:style>
  <w:style w:type="paragraph" w:styleId="Koptekst">
    <w:name w:val="header"/>
    <w:basedOn w:val="Standaard"/>
    <w:link w:val="KoptekstChar"/>
    <w:uiPriority w:val="99"/>
    <w:unhideWhenUsed/>
    <w:rsid w:val="003E744B"/>
    <w:pPr>
      <w:tabs>
        <w:tab w:val="center" w:pos="4536"/>
        <w:tab w:val="right" w:pos="9072"/>
      </w:tabs>
    </w:pPr>
  </w:style>
  <w:style w:type="character" w:customStyle="1" w:styleId="KoptekstChar">
    <w:name w:val="Koptekst Char"/>
    <w:basedOn w:val="Standaardalinea-lettertype"/>
    <w:link w:val="Koptekst"/>
    <w:uiPriority w:val="99"/>
    <w:rsid w:val="003E744B"/>
    <w:rPr>
      <w:rFonts w:eastAsiaTheme="minorEastAsia"/>
      <w:sz w:val="24"/>
      <w:szCs w:val="24"/>
    </w:rPr>
  </w:style>
  <w:style w:type="character" w:customStyle="1" w:styleId="Kop2Char">
    <w:name w:val="Kop 2 Char"/>
    <w:basedOn w:val="Standaardalinea-lettertype"/>
    <w:link w:val="Kop2"/>
    <w:uiPriority w:val="9"/>
    <w:rsid w:val="003E744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DB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9252">
      <w:bodyDiv w:val="1"/>
      <w:marLeft w:val="0"/>
      <w:marRight w:val="0"/>
      <w:marTop w:val="0"/>
      <w:marBottom w:val="0"/>
      <w:divBdr>
        <w:top w:val="none" w:sz="0" w:space="0" w:color="auto"/>
        <w:left w:val="none" w:sz="0" w:space="0" w:color="auto"/>
        <w:bottom w:val="none" w:sz="0" w:space="0" w:color="auto"/>
        <w:right w:val="none" w:sz="0" w:space="0" w:color="auto"/>
      </w:divBdr>
    </w:div>
    <w:div w:id="520320422">
      <w:bodyDiv w:val="1"/>
      <w:marLeft w:val="0"/>
      <w:marRight w:val="0"/>
      <w:marTop w:val="0"/>
      <w:marBottom w:val="0"/>
      <w:divBdr>
        <w:top w:val="none" w:sz="0" w:space="0" w:color="auto"/>
        <w:left w:val="none" w:sz="0" w:space="0" w:color="auto"/>
        <w:bottom w:val="none" w:sz="0" w:space="0" w:color="auto"/>
        <w:right w:val="none" w:sz="0" w:space="0" w:color="auto"/>
      </w:divBdr>
    </w:div>
    <w:div w:id="767579465">
      <w:bodyDiv w:val="1"/>
      <w:marLeft w:val="0"/>
      <w:marRight w:val="0"/>
      <w:marTop w:val="0"/>
      <w:marBottom w:val="0"/>
      <w:divBdr>
        <w:top w:val="none" w:sz="0" w:space="0" w:color="auto"/>
        <w:left w:val="none" w:sz="0" w:space="0" w:color="auto"/>
        <w:bottom w:val="none" w:sz="0" w:space="0" w:color="auto"/>
        <w:right w:val="none" w:sz="0" w:space="0" w:color="auto"/>
      </w:divBdr>
    </w:div>
    <w:div w:id="1386761845">
      <w:bodyDiv w:val="1"/>
      <w:marLeft w:val="0"/>
      <w:marRight w:val="0"/>
      <w:marTop w:val="0"/>
      <w:marBottom w:val="0"/>
      <w:divBdr>
        <w:top w:val="none" w:sz="0" w:space="0" w:color="auto"/>
        <w:left w:val="none" w:sz="0" w:space="0" w:color="auto"/>
        <w:bottom w:val="none" w:sz="0" w:space="0" w:color="auto"/>
        <w:right w:val="none" w:sz="0" w:space="0" w:color="auto"/>
      </w:divBdr>
    </w:div>
    <w:div w:id="1881891904">
      <w:bodyDiv w:val="1"/>
      <w:marLeft w:val="0"/>
      <w:marRight w:val="0"/>
      <w:marTop w:val="0"/>
      <w:marBottom w:val="0"/>
      <w:divBdr>
        <w:top w:val="none" w:sz="0" w:space="0" w:color="auto"/>
        <w:left w:val="none" w:sz="0" w:space="0" w:color="auto"/>
        <w:bottom w:val="none" w:sz="0" w:space="0" w:color="auto"/>
        <w:right w:val="none" w:sz="0" w:space="0" w:color="auto"/>
      </w:divBdr>
    </w:div>
    <w:div w:id="19854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2</cp:revision>
  <cp:lastPrinted>2019-07-16T10:45:00Z</cp:lastPrinted>
  <dcterms:created xsi:type="dcterms:W3CDTF">2020-08-11T09:59:00Z</dcterms:created>
  <dcterms:modified xsi:type="dcterms:W3CDTF">2020-08-11T09:59:00Z</dcterms:modified>
</cp:coreProperties>
</file>