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43F2" w14:textId="77777777" w:rsidR="00C2136A" w:rsidRDefault="00C2136A" w:rsidP="00C2136A">
      <w:pPr>
        <w:jc w:val="right"/>
        <w:rPr>
          <w:rFonts w:ascii="Brando" w:hAnsi="Brando"/>
          <w:b/>
          <w:noProof/>
          <w:lang w:eastAsia="nl-NL"/>
        </w:rPr>
      </w:pPr>
      <w:bookmarkStart w:id="0" w:name="_Hlk943928"/>
    </w:p>
    <w:p w14:paraId="55E577AD" w14:textId="77777777" w:rsidR="00C2136A" w:rsidRDefault="00C2136A" w:rsidP="00C2136A">
      <w:pPr>
        <w:jc w:val="right"/>
        <w:rPr>
          <w:rFonts w:ascii="Brando" w:hAnsi="Brando"/>
          <w:b/>
          <w:lang w:val="en-US"/>
        </w:rPr>
      </w:pPr>
      <w:r>
        <w:rPr>
          <w:rFonts w:ascii="Brando" w:hAnsi="Brando"/>
          <w:b/>
          <w:noProof/>
          <w:lang w:eastAsia="nl-NL"/>
        </w:rPr>
        <w:drawing>
          <wp:inline distT="0" distB="0" distL="0" distR="0" wp14:anchorId="0F6F76DD" wp14:editId="422FBE86">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5F2CFCBD" w14:textId="77777777" w:rsidR="00C2136A" w:rsidRPr="00250AA7" w:rsidRDefault="00C2136A" w:rsidP="00C2136A">
      <w:pPr>
        <w:jc w:val="right"/>
        <w:rPr>
          <w:rFonts w:ascii="Akkurat Pro" w:hAnsi="Akkurat Pro"/>
          <w:b/>
          <w:lang w:val="en-US"/>
        </w:rPr>
      </w:pPr>
    </w:p>
    <w:p w14:paraId="5BE8D725" w14:textId="77777777" w:rsidR="00C2136A" w:rsidRPr="000D4876" w:rsidRDefault="00C2136A" w:rsidP="00C2136A">
      <w:pPr>
        <w:jc w:val="right"/>
        <w:rPr>
          <w:rFonts w:ascii="Akkurat Pro" w:hAnsi="Akkurat Pro"/>
          <w:b/>
        </w:rPr>
      </w:pPr>
      <w:r w:rsidRPr="000D4876">
        <w:rPr>
          <w:rFonts w:ascii="Akkurat Pro" w:hAnsi="Akkurat Pro"/>
          <w:b/>
        </w:rPr>
        <w:t>SEIZOEN 201</w:t>
      </w:r>
      <w:r>
        <w:rPr>
          <w:rFonts w:ascii="Akkurat Pro" w:hAnsi="Akkurat Pro"/>
          <w:b/>
        </w:rPr>
        <w:t>9</w:t>
      </w:r>
      <w:r w:rsidRPr="000D4876">
        <w:rPr>
          <w:rFonts w:ascii="Akkurat Pro" w:hAnsi="Akkurat Pro"/>
          <w:b/>
        </w:rPr>
        <w:t xml:space="preserve"> – 20</w:t>
      </w:r>
      <w:r>
        <w:rPr>
          <w:rFonts w:ascii="Akkurat Pro" w:hAnsi="Akkurat Pro"/>
          <w:b/>
        </w:rPr>
        <w:t>20</w:t>
      </w:r>
    </w:p>
    <w:p w14:paraId="0E928348" w14:textId="56BD9ED4" w:rsidR="00C2136A" w:rsidRPr="000D4876" w:rsidRDefault="00C2136A" w:rsidP="00C2136A">
      <w:pPr>
        <w:jc w:val="right"/>
        <w:rPr>
          <w:rFonts w:ascii="Akkurat Pro" w:hAnsi="Akkurat Pro"/>
        </w:rPr>
      </w:pPr>
      <w:r w:rsidRPr="000D4876">
        <w:rPr>
          <w:rFonts w:ascii="Akkurat Pro" w:hAnsi="Akkurat Pro"/>
        </w:rPr>
        <w:t xml:space="preserve">GENRE: </w:t>
      </w:r>
      <w:r w:rsidR="00DA5B64">
        <w:rPr>
          <w:rFonts w:ascii="Akkurat Pro" w:hAnsi="Akkurat Pro"/>
        </w:rPr>
        <w:t>MUZIEK</w:t>
      </w:r>
    </w:p>
    <w:p w14:paraId="25C316A8" w14:textId="77777777" w:rsidR="00C2136A" w:rsidRDefault="00C2136A" w:rsidP="00C2136A">
      <w:pPr>
        <w:rPr>
          <w:rFonts w:ascii="Akkurat Pro" w:hAnsi="Akkurat Pro"/>
          <w:sz w:val="22"/>
          <w:szCs w:val="22"/>
        </w:rPr>
      </w:pPr>
    </w:p>
    <w:p w14:paraId="4848F908" w14:textId="1D6C0B61" w:rsidR="00C2136A" w:rsidRDefault="005E0CCC" w:rsidP="00C2136A">
      <w:pPr>
        <w:rPr>
          <w:rFonts w:ascii="Brando" w:hAnsi="Brando"/>
          <w:b/>
        </w:rPr>
      </w:pPr>
      <w:r>
        <w:rPr>
          <w:rFonts w:ascii="Brando" w:hAnsi="Brando"/>
          <w:b/>
        </w:rPr>
        <w:t>The Bootleg Sixties</w:t>
      </w:r>
    </w:p>
    <w:p w14:paraId="3286851E" w14:textId="52CC022B" w:rsidR="00C2136A" w:rsidRDefault="005E0CCC" w:rsidP="00C2136A">
      <w:pPr>
        <w:rPr>
          <w:rFonts w:ascii="Brando Black" w:hAnsi="Brando Black"/>
          <w:b/>
          <w:sz w:val="32"/>
          <w:szCs w:val="32"/>
        </w:rPr>
      </w:pPr>
      <w:proofErr w:type="spellStart"/>
      <w:r>
        <w:rPr>
          <w:rFonts w:ascii="Brando Black" w:hAnsi="Brando Black"/>
          <w:b/>
          <w:sz w:val="32"/>
          <w:szCs w:val="32"/>
        </w:rPr>
        <w:t>Tribute</w:t>
      </w:r>
      <w:proofErr w:type="spellEnd"/>
    </w:p>
    <w:p w14:paraId="1A25273D" w14:textId="4BE2C781" w:rsidR="00DA2752" w:rsidRDefault="00DA2752" w:rsidP="00C2136A">
      <w:pPr>
        <w:rPr>
          <w:rFonts w:ascii="Akkurat Pro Light" w:hAnsi="Akkurat Pro Light"/>
          <w:b/>
          <w:sz w:val="22"/>
          <w:szCs w:val="22"/>
        </w:rPr>
      </w:pPr>
    </w:p>
    <w:p w14:paraId="610E9C14" w14:textId="77777777" w:rsidR="005E0CCC" w:rsidRPr="005E0CCC" w:rsidRDefault="005E0CCC" w:rsidP="005E0CCC">
      <w:pPr>
        <w:rPr>
          <w:rFonts w:ascii="Akkurat Pro Light" w:hAnsi="Akkurat Pro Light"/>
          <w:sz w:val="22"/>
          <w:szCs w:val="22"/>
        </w:rPr>
      </w:pPr>
      <w:r w:rsidRPr="005E0CCC">
        <w:rPr>
          <w:rFonts w:ascii="Akkurat Pro Light" w:hAnsi="Akkurat Pro Light"/>
          <w:sz w:val="22"/>
          <w:szCs w:val="22"/>
        </w:rPr>
        <w:t xml:space="preserve">Guess </w:t>
      </w:r>
      <w:proofErr w:type="spellStart"/>
      <w:r w:rsidRPr="005E0CCC">
        <w:rPr>
          <w:rFonts w:ascii="Akkurat Pro Light" w:hAnsi="Akkurat Pro Light"/>
          <w:sz w:val="22"/>
          <w:szCs w:val="22"/>
        </w:rPr>
        <w:t>what</w:t>
      </w:r>
      <w:proofErr w:type="spellEnd"/>
      <w:r w:rsidRPr="005E0CCC">
        <w:rPr>
          <w:rFonts w:ascii="Akkurat Pro Light" w:hAnsi="Akkurat Pro Light"/>
          <w:sz w:val="22"/>
          <w:szCs w:val="22"/>
        </w:rPr>
        <w:t>? De beste Sixties muziekshow van de wereld is terug met een vernieuwde show!</w:t>
      </w:r>
    </w:p>
    <w:p w14:paraId="2F730307" w14:textId="77777777" w:rsidR="005E0CCC" w:rsidRPr="005E0CCC" w:rsidRDefault="005E0CCC" w:rsidP="005E0CCC">
      <w:pPr>
        <w:rPr>
          <w:rFonts w:ascii="Akkurat Pro Light" w:hAnsi="Akkurat Pro Light"/>
          <w:sz w:val="22"/>
          <w:szCs w:val="22"/>
        </w:rPr>
      </w:pPr>
      <w:r w:rsidRPr="005E0CCC">
        <w:rPr>
          <w:rFonts w:ascii="Akkurat Pro Light" w:hAnsi="Akkurat Pro Light"/>
          <w:sz w:val="22"/>
          <w:szCs w:val="22"/>
        </w:rPr>
        <w:t>Een swingende ode aan de beste muziek van de jaren zestig.</w:t>
      </w:r>
    </w:p>
    <w:p w14:paraId="6A47F955" w14:textId="77777777" w:rsidR="005E0CCC" w:rsidRPr="005E0CCC" w:rsidRDefault="005E0CCC" w:rsidP="005E0CCC">
      <w:pPr>
        <w:rPr>
          <w:rFonts w:ascii="Akkurat Pro Light" w:hAnsi="Akkurat Pro Light"/>
          <w:sz w:val="22"/>
          <w:szCs w:val="22"/>
        </w:rPr>
      </w:pPr>
    </w:p>
    <w:p w14:paraId="66353141" w14:textId="6C408DA8" w:rsidR="005E0CCC" w:rsidRPr="005E0CCC" w:rsidRDefault="005E0CCC" w:rsidP="005E0CCC">
      <w:pPr>
        <w:rPr>
          <w:rFonts w:ascii="Akkurat Pro Light" w:hAnsi="Akkurat Pro Light"/>
          <w:sz w:val="22"/>
          <w:szCs w:val="22"/>
        </w:rPr>
      </w:pPr>
      <w:r w:rsidRPr="005E0CCC">
        <w:rPr>
          <w:rFonts w:ascii="Akkurat Pro Light" w:hAnsi="Akkurat Pro Light"/>
          <w:sz w:val="22"/>
          <w:szCs w:val="22"/>
        </w:rPr>
        <w:t>Ze zijn de crème de la crème uit Engeland en beheersen het sixties repertoire tot in de puntjes! In de woorden van Sir Elton John: ‘</w:t>
      </w:r>
      <w:proofErr w:type="spellStart"/>
      <w:r w:rsidRPr="005E0CCC">
        <w:rPr>
          <w:rFonts w:ascii="Akkurat Pro Light" w:hAnsi="Akkurat Pro Light"/>
          <w:sz w:val="22"/>
          <w:szCs w:val="22"/>
        </w:rPr>
        <w:t>This</w:t>
      </w:r>
      <w:proofErr w:type="spellEnd"/>
      <w:r w:rsidRPr="005E0CCC">
        <w:rPr>
          <w:rFonts w:ascii="Akkurat Pro Light" w:hAnsi="Akkurat Pro Light"/>
          <w:sz w:val="22"/>
          <w:szCs w:val="22"/>
        </w:rPr>
        <w:t xml:space="preserve"> band is </w:t>
      </w:r>
      <w:proofErr w:type="spellStart"/>
      <w:r w:rsidRPr="005E0CCC">
        <w:rPr>
          <w:rFonts w:ascii="Akkurat Pro Light" w:hAnsi="Akkurat Pro Light"/>
          <w:sz w:val="22"/>
          <w:szCs w:val="22"/>
        </w:rPr>
        <w:t>amazing</w:t>
      </w:r>
      <w:proofErr w:type="spellEnd"/>
      <w:r w:rsidRPr="005E0CCC">
        <w:rPr>
          <w:rFonts w:ascii="Akkurat Pro Light" w:hAnsi="Akkurat Pro Light"/>
          <w:sz w:val="22"/>
          <w:szCs w:val="22"/>
        </w:rPr>
        <w:t xml:space="preserve">! </w:t>
      </w:r>
      <w:proofErr w:type="spellStart"/>
      <w:r w:rsidRPr="005E0CCC">
        <w:rPr>
          <w:rFonts w:ascii="Akkurat Pro Light" w:hAnsi="Akkurat Pro Light"/>
          <w:sz w:val="22"/>
          <w:szCs w:val="22"/>
        </w:rPr>
        <w:t>They're</w:t>
      </w:r>
      <w:proofErr w:type="spellEnd"/>
      <w:r w:rsidRPr="005E0CCC">
        <w:rPr>
          <w:rFonts w:ascii="Akkurat Pro Light" w:hAnsi="Akkurat Pro Light"/>
          <w:sz w:val="22"/>
          <w:szCs w:val="22"/>
        </w:rPr>
        <w:t xml:space="preserve"> </w:t>
      </w:r>
      <w:proofErr w:type="spellStart"/>
      <w:r w:rsidRPr="005E0CCC">
        <w:rPr>
          <w:rFonts w:ascii="Akkurat Pro Light" w:hAnsi="Akkurat Pro Light"/>
          <w:sz w:val="22"/>
          <w:szCs w:val="22"/>
        </w:rPr>
        <w:t>just</w:t>
      </w:r>
      <w:proofErr w:type="spellEnd"/>
      <w:r w:rsidRPr="005E0CCC">
        <w:rPr>
          <w:rFonts w:ascii="Akkurat Pro Light" w:hAnsi="Akkurat Pro Light"/>
          <w:sz w:val="22"/>
          <w:szCs w:val="22"/>
        </w:rPr>
        <w:t xml:space="preserve"> the best band of </w:t>
      </w:r>
      <w:proofErr w:type="spellStart"/>
      <w:r w:rsidRPr="005E0CCC">
        <w:rPr>
          <w:rFonts w:ascii="Akkurat Pro Light" w:hAnsi="Akkurat Pro Light"/>
          <w:sz w:val="22"/>
          <w:szCs w:val="22"/>
        </w:rPr>
        <w:t>their</w:t>
      </w:r>
      <w:proofErr w:type="spellEnd"/>
      <w:r w:rsidRPr="005E0CCC">
        <w:rPr>
          <w:rFonts w:ascii="Akkurat Pro Light" w:hAnsi="Akkurat Pro Light"/>
          <w:sz w:val="22"/>
          <w:szCs w:val="22"/>
        </w:rPr>
        <w:t xml:space="preserve"> kind in the </w:t>
      </w:r>
      <w:proofErr w:type="spellStart"/>
      <w:r w:rsidRPr="005E0CCC">
        <w:rPr>
          <w:rFonts w:ascii="Akkurat Pro Light" w:hAnsi="Akkurat Pro Light"/>
          <w:sz w:val="22"/>
          <w:szCs w:val="22"/>
        </w:rPr>
        <w:t>world</w:t>
      </w:r>
      <w:proofErr w:type="spellEnd"/>
      <w:r w:rsidRPr="005E0CCC">
        <w:rPr>
          <w:rFonts w:ascii="Akkurat Pro Light" w:hAnsi="Akkurat Pro Light"/>
          <w:sz w:val="22"/>
          <w:szCs w:val="22"/>
        </w:rPr>
        <w:t>.’ Met hun spectaculaire show laten ze al jaren publiek van Groningen tot Maastricht meezingen en dansen</w:t>
      </w:r>
      <w:r>
        <w:rPr>
          <w:rFonts w:ascii="Akkurat Pro Light" w:hAnsi="Akkurat Pro Light"/>
          <w:sz w:val="22"/>
          <w:szCs w:val="22"/>
        </w:rPr>
        <w:t>.</w:t>
      </w:r>
      <w:r w:rsidRPr="005E0CCC">
        <w:rPr>
          <w:rFonts w:ascii="Akkurat Pro Light" w:hAnsi="Akkurat Pro Light"/>
          <w:sz w:val="22"/>
          <w:szCs w:val="22"/>
        </w:rPr>
        <w:t xml:space="preserve"> </w:t>
      </w:r>
      <w:r w:rsidRPr="005E0CCC">
        <w:rPr>
          <w:rFonts w:ascii="Akkurat Pro Light" w:hAnsi="Akkurat Pro Light"/>
          <w:i/>
          <w:sz w:val="22"/>
          <w:szCs w:val="22"/>
        </w:rPr>
        <w:t xml:space="preserve">Hey </w:t>
      </w:r>
      <w:proofErr w:type="spellStart"/>
      <w:r w:rsidRPr="005E0CCC">
        <w:rPr>
          <w:rFonts w:ascii="Akkurat Pro Light" w:hAnsi="Akkurat Pro Light"/>
          <w:i/>
          <w:sz w:val="22"/>
          <w:szCs w:val="22"/>
        </w:rPr>
        <w:t>Jude</w:t>
      </w:r>
      <w:proofErr w:type="spellEnd"/>
      <w:r w:rsidRPr="005E0CCC">
        <w:rPr>
          <w:rFonts w:ascii="Akkurat Pro Light" w:hAnsi="Akkurat Pro Light"/>
          <w:i/>
          <w:sz w:val="22"/>
          <w:szCs w:val="22"/>
        </w:rPr>
        <w:t xml:space="preserve">, </w:t>
      </w:r>
      <w:proofErr w:type="spellStart"/>
      <w:r w:rsidRPr="005E0CCC">
        <w:rPr>
          <w:rFonts w:ascii="Akkurat Pro Light" w:hAnsi="Akkurat Pro Light"/>
          <w:i/>
          <w:sz w:val="22"/>
          <w:szCs w:val="22"/>
        </w:rPr>
        <w:t>Blowin</w:t>
      </w:r>
      <w:proofErr w:type="spellEnd"/>
      <w:r w:rsidRPr="005E0CCC">
        <w:rPr>
          <w:rFonts w:ascii="Akkurat Pro Light" w:hAnsi="Akkurat Pro Light"/>
          <w:i/>
          <w:sz w:val="22"/>
          <w:szCs w:val="22"/>
        </w:rPr>
        <w:t xml:space="preserve">’ in the Wind, Sound of </w:t>
      </w:r>
      <w:proofErr w:type="spellStart"/>
      <w:r w:rsidRPr="005E0CCC">
        <w:rPr>
          <w:rFonts w:ascii="Akkurat Pro Light" w:hAnsi="Akkurat Pro Light"/>
          <w:i/>
          <w:sz w:val="22"/>
          <w:szCs w:val="22"/>
        </w:rPr>
        <w:t>Silence</w:t>
      </w:r>
      <w:proofErr w:type="spellEnd"/>
      <w:r w:rsidRPr="005E0CCC">
        <w:rPr>
          <w:rFonts w:ascii="Akkurat Pro Light" w:hAnsi="Akkurat Pro Light"/>
          <w:sz w:val="22"/>
          <w:szCs w:val="22"/>
        </w:rPr>
        <w:t xml:space="preserve"> en vele andere hits van o.a. The Beatles, The </w:t>
      </w:r>
      <w:proofErr w:type="spellStart"/>
      <w:r w:rsidRPr="005E0CCC">
        <w:rPr>
          <w:rFonts w:ascii="Akkurat Pro Light" w:hAnsi="Akkurat Pro Light"/>
          <w:sz w:val="22"/>
          <w:szCs w:val="22"/>
        </w:rPr>
        <w:t>Who</w:t>
      </w:r>
      <w:proofErr w:type="spellEnd"/>
      <w:r w:rsidRPr="005E0CCC">
        <w:rPr>
          <w:rFonts w:ascii="Akkurat Pro Light" w:hAnsi="Akkurat Pro Light"/>
          <w:sz w:val="22"/>
          <w:szCs w:val="22"/>
        </w:rPr>
        <w:t xml:space="preserve">, The </w:t>
      </w:r>
      <w:proofErr w:type="spellStart"/>
      <w:r w:rsidRPr="005E0CCC">
        <w:rPr>
          <w:rFonts w:ascii="Akkurat Pro Light" w:hAnsi="Akkurat Pro Light"/>
          <w:sz w:val="22"/>
          <w:szCs w:val="22"/>
        </w:rPr>
        <w:t>Doors</w:t>
      </w:r>
      <w:proofErr w:type="spellEnd"/>
      <w:r w:rsidRPr="005E0CCC">
        <w:rPr>
          <w:rFonts w:ascii="Akkurat Pro Light" w:hAnsi="Akkurat Pro Light"/>
          <w:sz w:val="22"/>
          <w:szCs w:val="22"/>
        </w:rPr>
        <w:t xml:space="preserve">, Simon &amp; </w:t>
      </w:r>
      <w:proofErr w:type="spellStart"/>
      <w:r w:rsidRPr="005E0CCC">
        <w:rPr>
          <w:rFonts w:ascii="Akkurat Pro Light" w:hAnsi="Akkurat Pro Light"/>
          <w:sz w:val="22"/>
          <w:szCs w:val="22"/>
        </w:rPr>
        <w:t>Garfunkel</w:t>
      </w:r>
      <w:proofErr w:type="spellEnd"/>
      <w:r w:rsidRPr="005E0CCC">
        <w:rPr>
          <w:rFonts w:ascii="Akkurat Pro Light" w:hAnsi="Akkurat Pro Light"/>
          <w:sz w:val="22"/>
          <w:szCs w:val="22"/>
        </w:rPr>
        <w:t xml:space="preserve">, The Beach Boys, The </w:t>
      </w:r>
      <w:proofErr w:type="spellStart"/>
      <w:r w:rsidRPr="005E0CCC">
        <w:rPr>
          <w:rFonts w:ascii="Akkurat Pro Light" w:hAnsi="Akkurat Pro Light"/>
          <w:sz w:val="22"/>
          <w:szCs w:val="22"/>
        </w:rPr>
        <w:t>Monkees</w:t>
      </w:r>
      <w:proofErr w:type="spellEnd"/>
      <w:r w:rsidRPr="005E0CCC">
        <w:rPr>
          <w:rFonts w:ascii="Akkurat Pro Light" w:hAnsi="Akkurat Pro Light"/>
          <w:sz w:val="22"/>
          <w:szCs w:val="22"/>
        </w:rPr>
        <w:t xml:space="preserve">, The Rolling Stones en zelfs de Nederlandse formatie Shocking Blue. </w:t>
      </w:r>
    </w:p>
    <w:p w14:paraId="21AF82BA" w14:textId="77777777" w:rsidR="005E0CCC" w:rsidRPr="005E0CCC" w:rsidRDefault="005E0CCC" w:rsidP="005E0CCC">
      <w:pPr>
        <w:rPr>
          <w:rFonts w:ascii="Akkurat Pro Light" w:hAnsi="Akkurat Pro Light"/>
          <w:sz w:val="22"/>
          <w:szCs w:val="22"/>
        </w:rPr>
      </w:pPr>
    </w:p>
    <w:p w14:paraId="6536D390" w14:textId="4049CF0D" w:rsidR="005E0CCC" w:rsidRPr="005E0CCC" w:rsidRDefault="005E0CCC" w:rsidP="005E0CCC">
      <w:pPr>
        <w:rPr>
          <w:rFonts w:ascii="Akkurat Pro Light" w:hAnsi="Akkurat Pro Light"/>
          <w:sz w:val="22"/>
          <w:szCs w:val="22"/>
        </w:rPr>
      </w:pPr>
      <w:r w:rsidRPr="005E0CCC">
        <w:rPr>
          <w:rFonts w:ascii="Akkurat Pro Light" w:hAnsi="Akkurat Pro Light"/>
          <w:sz w:val="22"/>
          <w:szCs w:val="22"/>
        </w:rPr>
        <w:t>De Britse muzikanten leggen met ware passie en fenomenale energie de juiste bezieling in de muziek. Maar ook visueel waan je je met The Bootleg Sixties terug in de tijd, met prachtige beelden van de maanlanding, de speech van Martin Luther King en de overwinningen van Muhamm</w:t>
      </w:r>
      <w:r w:rsidR="00834CAC">
        <w:rPr>
          <w:rFonts w:ascii="Akkurat Pro Light" w:hAnsi="Akkurat Pro Light"/>
          <w:sz w:val="22"/>
          <w:szCs w:val="22"/>
        </w:rPr>
        <w:t>a</w:t>
      </w:r>
      <w:r w:rsidRPr="005E0CCC">
        <w:rPr>
          <w:rFonts w:ascii="Akkurat Pro Light" w:hAnsi="Akkurat Pro Light"/>
          <w:sz w:val="22"/>
          <w:szCs w:val="22"/>
        </w:rPr>
        <w:t xml:space="preserve">d Ali. </w:t>
      </w:r>
      <w:r w:rsidR="006225A5">
        <w:rPr>
          <w:rFonts w:ascii="Akkurat Pro Light" w:hAnsi="Akkurat Pro Light"/>
          <w:sz w:val="22"/>
          <w:szCs w:val="22"/>
        </w:rPr>
        <w:t>En</w:t>
      </w:r>
      <w:r w:rsidRPr="005E0CCC">
        <w:rPr>
          <w:rFonts w:ascii="Akkurat Pro Light" w:hAnsi="Akkurat Pro Light"/>
          <w:sz w:val="22"/>
          <w:szCs w:val="22"/>
        </w:rPr>
        <w:t xml:space="preserve"> er zijn ook beelden van eigen bodem: Floris, Top of Flop en zelfs foto’s uit uw eigen stad in de jaren </w:t>
      </w:r>
      <w:r w:rsidR="009336AA">
        <w:rPr>
          <w:rFonts w:ascii="Akkurat Pro Light" w:hAnsi="Akkurat Pro Light"/>
          <w:sz w:val="22"/>
          <w:szCs w:val="22"/>
        </w:rPr>
        <w:t>zestig</w:t>
      </w:r>
      <w:r w:rsidRPr="005E0CCC">
        <w:rPr>
          <w:rFonts w:ascii="Akkurat Pro Light" w:hAnsi="Akkurat Pro Light"/>
          <w:sz w:val="22"/>
          <w:szCs w:val="22"/>
        </w:rPr>
        <w:t xml:space="preserve">.  </w:t>
      </w:r>
    </w:p>
    <w:p w14:paraId="035F2BC9" w14:textId="77777777" w:rsidR="005E0CCC" w:rsidRPr="005E0CCC" w:rsidRDefault="005E0CCC" w:rsidP="005E0CCC">
      <w:pPr>
        <w:rPr>
          <w:rFonts w:ascii="Akkurat Pro Light" w:hAnsi="Akkurat Pro Light"/>
          <w:sz w:val="22"/>
          <w:szCs w:val="22"/>
        </w:rPr>
      </w:pPr>
    </w:p>
    <w:p w14:paraId="751F63C8" w14:textId="77777777" w:rsidR="005E0CCC" w:rsidRPr="005E0CCC" w:rsidRDefault="005E0CCC" w:rsidP="005E0CCC">
      <w:pPr>
        <w:rPr>
          <w:rFonts w:ascii="Akkurat Pro Light" w:hAnsi="Akkurat Pro Light"/>
          <w:sz w:val="22"/>
          <w:szCs w:val="22"/>
        </w:rPr>
      </w:pPr>
      <w:r w:rsidRPr="005E0CCC">
        <w:rPr>
          <w:rFonts w:ascii="Akkurat Pro Light" w:hAnsi="Akkurat Pro Light"/>
          <w:sz w:val="22"/>
          <w:szCs w:val="22"/>
        </w:rPr>
        <w:t xml:space="preserve">Het technische en muzikale plezier van deze fantastische band slaat genadeloos over op het publiek, aan het eind van de avond staat de zaal gegarandeerd op zijn kop. </w:t>
      </w:r>
    </w:p>
    <w:p w14:paraId="5043DE79" w14:textId="77777777" w:rsidR="005E0CCC" w:rsidRPr="005E0CCC" w:rsidRDefault="005E0CCC" w:rsidP="005E0CCC">
      <w:pPr>
        <w:rPr>
          <w:rFonts w:ascii="Akkurat Pro Light" w:hAnsi="Akkurat Pro Light"/>
          <w:sz w:val="22"/>
          <w:szCs w:val="22"/>
        </w:rPr>
      </w:pPr>
    </w:p>
    <w:p w14:paraId="0EF96A80" w14:textId="2FA90657" w:rsidR="00B7665F" w:rsidRDefault="005E0CCC" w:rsidP="005E0CCC">
      <w:pPr>
        <w:rPr>
          <w:rFonts w:ascii="Akkurat Pro Light" w:hAnsi="Akkurat Pro Light"/>
          <w:sz w:val="22"/>
          <w:szCs w:val="22"/>
        </w:rPr>
      </w:pPr>
      <w:r w:rsidRPr="00B7665F">
        <w:rPr>
          <w:rFonts w:ascii="Akkurat Pro Light" w:hAnsi="Akkurat Pro Light"/>
          <w:b/>
          <w:sz w:val="22"/>
          <w:szCs w:val="22"/>
        </w:rPr>
        <w:t>The Bootleg Sixties</w:t>
      </w:r>
      <w:r w:rsidRPr="005E0CCC">
        <w:rPr>
          <w:rFonts w:ascii="Akkurat Pro Light" w:hAnsi="Akkurat Pro Light"/>
          <w:sz w:val="22"/>
          <w:szCs w:val="22"/>
        </w:rPr>
        <w:t xml:space="preserve"> speelden o.a. in </w:t>
      </w:r>
      <w:proofErr w:type="spellStart"/>
      <w:r w:rsidRPr="005E0CCC">
        <w:rPr>
          <w:rFonts w:ascii="Akkurat Pro Light" w:hAnsi="Akkurat Pro Light"/>
          <w:sz w:val="22"/>
          <w:szCs w:val="22"/>
        </w:rPr>
        <w:t>Buckingham</w:t>
      </w:r>
      <w:proofErr w:type="spellEnd"/>
      <w:r w:rsidRPr="005E0CCC">
        <w:rPr>
          <w:rFonts w:ascii="Akkurat Pro Light" w:hAnsi="Akkurat Pro Light"/>
          <w:sz w:val="22"/>
          <w:szCs w:val="22"/>
        </w:rPr>
        <w:t xml:space="preserve"> </w:t>
      </w:r>
      <w:proofErr w:type="spellStart"/>
      <w:r w:rsidRPr="005E0CCC">
        <w:rPr>
          <w:rFonts w:ascii="Akkurat Pro Light" w:hAnsi="Akkurat Pro Light"/>
          <w:sz w:val="22"/>
          <w:szCs w:val="22"/>
        </w:rPr>
        <w:t>Palace</w:t>
      </w:r>
      <w:proofErr w:type="spellEnd"/>
      <w:r w:rsidRPr="005E0CCC">
        <w:rPr>
          <w:rFonts w:ascii="Akkurat Pro Light" w:hAnsi="Akkurat Pro Light"/>
          <w:sz w:val="22"/>
          <w:szCs w:val="22"/>
        </w:rPr>
        <w:t xml:space="preserve">, in de O2-Arena voor 17.000 man en in Las Vegas in het theater van het </w:t>
      </w:r>
      <w:proofErr w:type="spellStart"/>
      <w:r w:rsidRPr="005E0CCC">
        <w:rPr>
          <w:rFonts w:ascii="Akkurat Pro Light" w:hAnsi="Akkurat Pro Light"/>
          <w:sz w:val="22"/>
          <w:szCs w:val="22"/>
        </w:rPr>
        <w:t>Suncoast</w:t>
      </w:r>
      <w:proofErr w:type="spellEnd"/>
      <w:r w:rsidRPr="005E0CCC">
        <w:rPr>
          <w:rFonts w:ascii="Akkurat Pro Light" w:hAnsi="Akkurat Pro Light"/>
          <w:sz w:val="22"/>
          <w:szCs w:val="22"/>
        </w:rPr>
        <w:t xml:space="preserve"> Casino. </w:t>
      </w:r>
    </w:p>
    <w:p w14:paraId="02650F0D" w14:textId="79FF1839" w:rsidR="00B7665F" w:rsidRDefault="00B7665F" w:rsidP="005E0CCC">
      <w:pPr>
        <w:rPr>
          <w:rFonts w:ascii="Akkurat Pro Light" w:hAnsi="Akkurat Pro Light"/>
          <w:sz w:val="22"/>
          <w:szCs w:val="22"/>
        </w:rPr>
      </w:pPr>
    </w:p>
    <w:p w14:paraId="0573F743" w14:textId="53A880D8" w:rsidR="00B7665F" w:rsidRPr="00B7665F" w:rsidRDefault="00B7665F" w:rsidP="00B7665F">
      <w:pPr>
        <w:rPr>
          <w:rFonts w:ascii="Akkurat Pro" w:hAnsi="Akkurat Pro"/>
          <w:sz w:val="20"/>
          <w:szCs w:val="20"/>
        </w:rPr>
      </w:pPr>
      <w:r>
        <w:rPr>
          <w:rFonts w:ascii="Akkurat Pro" w:hAnsi="Akkurat Pro"/>
          <w:b/>
          <w:sz w:val="20"/>
          <w:szCs w:val="20"/>
        </w:rPr>
        <w:t>Zang, bas</w:t>
      </w:r>
      <w:r>
        <w:rPr>
          <w:rFonts w:ascii="Akkurat Pro" w:hAnsi="Akkurat Pro"/>
          <w:b/>
          <w:sz w:val="20"/>
          <w:szCs w:val="20"/>
        </w:rPr>
        <w:t xml:space="preserve">: </w:t>
      </w:r>
      <w:r w:rsidRPr="00B7665F">
        <w:rPr>
          <w:rFonts w:ascii="Akkurat Pro" w:hAnsi="Akkurat Pro"/>
          <w:sz w:val="20"/>
          <w:szCs w:val="20"/>
        </w:rPr>
        <w:t xml:space="preserve">Den </w:t>
      </w:r>
      <w:proofErr w:type="spellStart"/>
      <w:r w:rsidRPr="00B7665F">
        <w:rPr>
          <w:rFonts w:ascii="Akkurat Pro" w:hAnsi="Akkurat Pro"/>
          <w:sz w:val="20"/>
          <w:szCs w:val="20"/>
        </w:rPr>
        <w:t>Pugsley</w:t>
      </w:r>
      <w:proofErr w:type="spellEnd"/>
      <w:r w:rsidRPr="00B7665F">
        <w:rPr>
          <w:rFonts w:ascii="Akkurat Pro" w:hAnsi="Akkurat Pro"/>
          <w:sz w:val="20"/>
          <w:szCs w:val="20"/>
        </w:rPr>
        <w:t xml:space="preserve"> </w:t>
      </w:r>
      <w:r>
        <w:rPr>
          <w:rFonts w:ascii="Akkurat Pro" w:hAnsi="Akkurat Pro"/>
          <w:sz w:val="20"/>
          <w:szCs w:val="20"/>
        </w:rPr>
        <w:t xml:space="preserve">/ </w:t>
      </w:r>
      <w:r>
        <w:rPr>
          <w:rFonts w:ascii="Akkurat Pro" w:hAnsi="Akkurat Pro"/>
          <w:b/>
          <w:sz w:val="20"/>
          <w:szCs w:val="20"/>
        </w:rPr>
        <w:t>Drums, zang</w:t>
      </w:r>
      <w:r>
        <w:rPr>
          <w:rFonts w:ascii="Akkurat Pro" w:hAnsi="Akkurat Pro"/>
          <w:b/>
          <w:sz w:val="20"/>
          <w:szCs w:val="20"/>
        </w:rPr>
        <w:t xml:space="preserve">: </w:t>
      </w:r>
      <w:r w:rsidRPr="00B7665F">
        <w:rPr>
          <w:rFonts w:ascii="Akkurat Pro" w:hAnsi="Akkurat Pro"/>
          <w:sz w:val="20"/>
          <w:szCs w:val="20"/>
        </w:rPr>
        <w:t xml:space="preserve">Steve </w:t>
      </w:r>
      <w:proofErr w:type="spellStart"/>
      <w:r w:rsidRPr="00B7665F">
        <w:rPr>
          <w:rFonts w:ascii="Akkurat Pro" w:hAnsi="Akkurat Pro"/>
          <w:sz w:val="20"/>
          <w:szCs w:val="20"/>
        </w:rPr>
        <w:t>Phypers</w:t>
      </w:r>
      <w:proofErr w:type="spellEnd"/>
      <w:r w:rsidRPr="00B7665F">
        <w:rPr>
          <w:rFonts w:ascii="Akkurat Pro" w:hAnsi="Akkurat Pro"/>
          <w:sz w:val="20"/>
          <w:szCs w:val="20"/>
        </w:rPr>
        <w:t xml:space="preserve"> </w:t>
      </w:r>
      <w:r>
        <w:rPr>
          <w:rFonts w:ascii="Akkurat Pro" w:hAnsi="Akkurat Pro"/>
          <w:sz w:val="20"/>
          <w:szCs w:val="20"/>
        </w:rPr>
        <w:t xml:space="preserve">/ </w:t>
      </w:r>
      <w:r>
        <w:rPr>
          <w:rFonts w:ascii="Akkurat Pro" w:hAnsi="Akkurat Pro"/>
          <w:b/>
          <w:sz w:val="20"/>
          <w:szCs w:val="20"/>
        </w:rPr>
        <w:t>Zang, gitaar</w:t>
      </w:r>
      <w:r>
        <w:rPr>
          <w:rFonts w:ascii="Akkurat Pro" w:hAnsi="Akkurat Pro"/>
          <w:b/>
          <w:sz w:val="20"/>
          <w:szCs w:val="20"/>
        </w:rPr>
        <w:t xml:space="preserve">: </w:t>
      </w:r>
      <w:r w:rsidRPr="00B7665F">
        <w:rPr>
          <w:rFonts w:ascii="Akkurat Pro" w:hAnsi="Akkurat Pro"/>
          <w:sz w:val="20"/>
          <w:szCs w:val="20"/>
        </w:rPr>
        <w:t xml:space="preserve">Jamie Cook </w:t>
      </w:r>
      <w:r>
        <w:rPr>
          <w:rFonts w:ascii="Akkurat Pro" w:hAnsi="Akkurat Pro"/>
          <w:sz w:val="20"/>
          <w:szCs w:val="20"/>
        </w:rPr>
        <w:t>/</w:t>
      </w:r>
      <w:r>
        <w:rPr>
          <w:rFonts w:ascii="Akkurat Pro" w:hAnsi="Akkurat Pro"/>
          <w:sz w:val="20"/>
          <w:szCs w:val="20"/>
        </w:rPr>
        <w:t xml:space="preserve"> </w:t>
      </w:r>
      <w:r>
        <w:rPr>
          <w:rFonts w:ascii="Akkurat Pro" w:hAnsi="Akkurat Pro"/>
          <w:b/>
          <w:sz w:val="20"/>
          <w:szCs w:val="20"/>
        </w:rPr>
        <w:t>Keyboards, zang</w:t>
      </w:r>
      <w:r>
        <w:rPr>
          <w:rFonts w:ascii="Akkurat Pro" w:hAnsi="Akkurat Pro"/>
          <w:b/>
          <w:sz w:val="20"/>
          <w:szCs w:val="20"/>
        </w:rPr>
        <w:t xml:space="preserve">: </w:t>
      </w:r>
      <w:r w:rsidRPr="00B7665F">
        <w:rPr>
          <w:rFonts w:ascii="Akkurat Pro" w:hAnsi="Akkurat Pro"/>
          <w:sz w:val="20"/>
          <w:szCs w:val="20"/>
        </w:rPr>
        <w:t xml:space="preserve">Chris </w:t>
      </w:r>
      <w:proofErr w:type="spellStart"/>
      <w:r w:rsidRPr="00B7665F">
        <w:rPr>
          <w:rFonts w:ascii="Akkurat Pro" w:hAnsi="Akkurat Pro"/>
          <w:sz w:val="20"/>
          <w:szCs w:val="20"/>
        </w:rPr>
        <w:t>Skornia</w:t>
      </w:r>
      <w:proofErr w:type="spellEnd"/>
      <w:r w:rsidRPr="00B7665F">
        <w:rPr>
          <w:rFonts w:ascii="Akkurat Pro" w:hAnsi="Akkurat Pro"/>
          <w:sz w:val="20"/>
          <w:szCs w:val="20"/>
        </w:rPr>
        <w:t xml:space="preserve"> </w:t>
      </w:r>
      <w:r>
        <w:rPr>
          <w:rFonts w:ascii="Akkurat Pro" w:hAnsi="Akkurat Pro"/>
          <w:sz w:val="20"/>
          <w:szCs w:val="20"/>
        </w:rPr>
        <w:t xml:space="preserve">/ </w:t>
      </w:r>
      <w:r>
        <w:rPr>
          <w:rFonts w:ascii="Akkurat Pro" w:hAnsi="Akkurat Pro"/>
          <w:b/>
          <w:sz w:val="20"/>
          <w:szCs w:val="20"/>
        </w:rPr>
        <w:t xml:space="preserve">Gitaar, zang: </w:t>
      </w:r>
      <w:r>
        <w:rPr>
          <w:rFonts w:ascii="Akkurat Pro" w:hAnsi="Akkurat Pro"/>
          <w:sz w:val="20"/>
          <w:szCs w:val="20"/>
        </w:rPr>
        <w:t xml:space="preserve">Toy </w:t>
      </w:r>
      <w:proofErr w:type="spellStart"/>
      <w:r>
        <w:rPr>
          <w:rFonts w:ascii="Akkurat Pro" w:hAnsi="Akkurat Pro"/>
          <w:sz w:val="20"/>
          <w:szCs w:val="20"/>
        </w:rPr>
        <w:t>Skeggs</w:t>
      </w:r>
      <w:proofErr w:type="spellEnd"/>
    </w:p>
    <w:p w14:paraId="4A512CE2" w14:textId="77777777" w:rsidR="00B7665F" w:rsidRDefault="00B7665F" w:rsidP="005E0CCC">
      <w:pPr>
        <w:rPr>
          <w:rFonts w:ascii="Akkurat Pro Light" w:hAnsi="Akkurat Pro Light"/>
          <w:sz w:val="22"/>
          <w:szCs w:val="22"/>
        </w:rPr>
      </w:pPr>
    </w:p>
    <w:p w14:paraId="549835D8" w14:textId="77777777" w:rsidR="005E0CCC" w:rsidRPr="00C54294" w:rsidRDefault="005E0CCC" w:rsidP="005E0CCC">
      <w:pPr>
        <w:rPr>
          <w:rFonts w:ascii="Akkurat Pro Light" w:hAnsi="Akkurat Pro Light"/>
          <w:b/>
          <w:sz w:val="22"/>
          <w:szCs w:val="22"/>
        </w:rPr>
      </w:pPr>
    </w:p>
    <w:p w14:paraId="6E5685BE" w14:textId="4DD1BB2D" w:rsidR="005E0CCC" w:rsidRPr="00C54294" w:rsidRDefault="005E0CCC" w:rsidP="005E0CCC">
      <w:pPr>
        <w:rPr>
          <w:rFonts w:ascii="Akkurat Pro Light" w:hAnsi="Akkurat Pro Light"/>
          <w:b/>
          <w:sz w:val="22"/>
          <w:szCs w:val="22"/>
        </w:rPr>
      </w:pPr>
      <w:r w:rsidRPr="00C54294">
        <w:rPr>
          <w:rFonts w:ascii="Akkurat Pro Light" w:hAnsi="Akkurat Pro Light"/>
          <w:b/>
          <w:sz w:val="22"/>
          <w:szCs w:val="22"/>
        </w:rPr>
        <w:t>Nederlandse pers over The Bootleg Sixties:</w:t>
      </w:r>
    </w:p>
    <w:p w14:paraId="0855C7E8" w14:textId="77777777" w:rsidR="005E0CCC" w:rsidRPr="00C54294" w:rsidRDefault="005E0CCC" w:rsidP="005E0CCC">
      <w:pPr>
        <w:rPr>
          <w:rFonts w:ascii="Akkurat Pro Light" w:hAnsi="Akkurat Pro Light"/>
          <w:b/>
          <w:sz w:val="22"/>
          <w:szCs w:val="22"/>
        </w:rPr>
      </w:pPr>
    </w:p>
    <w:p w14:paraId="5DE2C8C0" w14:textId="3571B570" w:rsidR="005E0CCC" w:rsidRPr="005E0CCC" w:rsidRDefault="005E0CCC" w:rsidP="005E0CCC">
      <w:pPr>
        <w:rPr>
          <w:rFonts w:ascii="Akkurat Pro Light" w:hAnsi="Akkurat Pro Light"/>
          <w:sz w:val="22"/>
          <w:szCs w:val="22"/>
        </w:rPr>
      </w:pPr>
      <w:r w:rsidRPr="005E0CCC">
        <w:rPr>
          <w:rFonts w:ascii="Akkurat Pro Light" w:hAnsi="Akkurat Pro Light"/>
          <w:sz w:val="22"/>
          <w:szCs w:val="22"/>
        </w:rPr>
        <w:t>“The Bootleg Sixties zijn de crème de la crème, ze beheersen het repertoire tot in de puntjes</w:t>
      </w:r>
      <w:r w:rsidR="00C54294">
        <w:rPr>
          <w:rFonts w:ascii="Akkurat Pro Light" w:hAnsi="Akkurat Pro Light"/>
          <w:sz w:val="22"/>
          <w:szCs w:val="22"/>
        </w:rPr>
        <w:t>.</w:t>
      </w:r>
      <w:r w:rsidRPr="005E0CCC">
        <w:rPr>
          <w:rFonts w:ascii="Akkurat Pro Light" w:hAnsi="Akkurat Pro Light"/>
          <w:sz w:val="22"/>
          <w:szCs w:val="22"/>
        </w:rPr>
        <w:t>”</w:t>
      </w:r>
      <w:r w:rsidR="00C54294">
        <w:rPr>
          <w:rFonts w:ascii="Akkurat Pro Light" w:hAnsi="Akkurat Pro Light"/>
          <w:sz w:val="22"/>
          <w:szCs w:val="22"/>
        </w:rPr>
        <w:t xml:space="preserve"> – De Stentor</w:t>
      </w:r>
      <w:r w:rsidRPr="005E0CCC">
        <w:rPr>
          <w:rFonts w:ascii="Akkurat Pro Light" w:hAnsi="Akkurat Pro Light"/>
          <w:sz w:val="22"/>
          <w:szCs w:val="22"/>
        </w:rPr>
        <w:t xml:space="preserve"> **** </w:t>
      </w:r>
    </w:p>
    <w:p w14:paraId="603C53CD" w14:textId="77777777" w:rsidR="005E0CCC" w:rsidRPr="005E0CCC" w:rsidRDefault="005E0CCC" w:rsidP="005E0CCC">
      <w:pPr>
        <w:rPr>
          <w:rFonts w:ascii="Akkurat Pro Light" w:hAnsi="Akkurat Pro Light"/>
          <w:sz w:val="22"/>
          <w:szCs w:val="22"/>
        </w:rPr>
      </w:pPr>
    </w:p>
    <w:p w14:paraId="0567C873" w14:textId="3DB8EA31" w:rsidR="005E0CCC" w:rsidRPr="005E0CCC" w:rsidRDefault="005E0CCC" w:rsidP="005E0CCC">
      <w:pPr>
        <w:rPr>
          <w:rFonts w:ascii="Akkurat Pro Light" w:hAnsi="Akkurat Pro Light"/>
          <w:sz w:val="22"/>
          <w:szCs w:val="22"/>
        </w:rPr>
      </w:pPr>
      <w:r w:rsidRPr="005E0CCC">
        <w:rPr>
          <w:rFonts w:ascii="Akkurat Pro Light" w:hAnsi="Akkurat Pro Light"/>
          <w:sz w:val="22"/>
          <w:szCs w:val="22"/>
        </w:rPr>
        <w:t>“Bezielde muzikanten die feilloos de muziek van The Beatles en tijdgenoten tot leven brengen</w:t>
      </w:r>
      <w:r w:rsidR="00C54294">
        <w:rPr>
          <w:rFonts w:ascii="Akkurat Pro Light" w:hAnsi="Akkurat Pro Light"/>
          <w:sz w:val="22"/>
          <w:szCs w:val="22"/>
        </w:rPr>
        <w:t>.</w:t>
      </w:r>
      <w:r w:rsidRPr="005E0CCC">
        <w:rPr>
          <w:rFonts w:ascii="Akkurat Pro Light" w:hAnsi="Akkurat Pro Light"/>
          <w:sz w:val="22"/>
          <w:szCs w:val="22"/>
        </w:rPr>
        <w:t xml:space="preserve">” </w:t>
      </w:r>
      <w:r w:rsidR="00C54294">
        <w:rPr>
          <w:rFonts w:ascii="Akkurat Pro Light" w:hAnsi="Akkurat Pro Light"/>
          <w:sz w:val="22"/>
          <w:szCs w:val="22"/>
        </w:rPr>
        <w:t xml:space="preserve">– Tubantia </w:t>
      </w:r>
      <w:r w:rsidRPr="005E0CCC">
        <w:rPr>
          <w:rFonts w:ascii="Akkurat Pro Light" w:hAnsi="Akkurat Pro Light"/>
          <w:sz w:val="22"/>
          <w:szCs w:val="22"/>
        </w:rPr>
        <w:t xml:space="preserve">**** </w:t>
      </w:r>
    </w:p>
    <w:p w14:paraId="7981A99B" w14:textId="77777777" w:rsidR="005E0CCC" w:rsidRPr="005E0CCC" w:rsidRDefault="005E0CCC" w:rsidP="005E0CCC">
      <w:pPr>
        <w:rPr>
          <w:rFonts w:ascii="Akkurat Pro Light" w:hAnsi="Akkurat Pro Light"/>
          <w:sz w:val="22"/>
          <w:szCs w:val="22"/>
        </w:rPr>
      </w:pPr>
    </w:p>
    <w:p w14:paraId="7E54AA99" w14:textId="0DB0F00C" w:rsidR="005E0CCC" w:rsidRPr="005E0CCC" w:rsidRDefault="005E0CCC" w:rsidP="005E0CCC">
      <w:pPr>
        <w:rPr>
          <w:rFonts w:ascii="Akkurat Pro Light" w:hAnsi="Akkurat Pro Light"/>
          <w:sz w:val="22"/>
          <w:szCs w:val="22"/>
        </w:rPr>
      </w:pPr>
      <w:r w:rsidRPr="005E0CCC">
        <w:rPr>
          <w:rFonts w:ascii="Akkurat Pro Light" w:hAnsi="Akkurat Pro Light"/>
          <w:sz w:val="22"/>
          <w:szCs w:val="22"/>
        </w:rPr>
        <w:t xml:space="preserve">“Sixties </w:t>
      </w:r>
      <w:proofErr w:type="spellStart"/>
      <w:r w:rsidRPr="005E0CCC">
        <w:rPr>
          <w:rFonts w:ascii="Akkurat Pro Light" w:hAnsi="Akkurat Pro Light"/>
          <w:sz w:val="22"/>
          <w:szCs w:val="22"/>
        </w:rPr>
        <w:t>extravaganza</w:t>
      </w:r>
      <w:proofErr w:type="spellEnd"/>
      <w:r w:rsidR="00F71E79">
        <w:rPr>
          <w:rFonts w:ascii="Akkurat Pro Light" w:hAnsi="Akkurat Pro Light"/>
          <w:sz w:val="22"/>
          <w:szCs w:val="22"/>
        </w:rPr>
        <w:t>.</w:t>
      </w:r>
      <w:r w:rsidRPr="005E0CCC">
        <w:rPr>
          <w:rFonts w:ascii="Akkurat Pro Light" w:hAnsi="Akkurat Pro Light"/>
          <w:sz w:val="22"/>
          <w:szCs w:val="22"/>
        </w:rPr>
        <w:t>”</w:t>
      </w:r>
      <w:r w:rsidR="00F71E79">
        <w:rPr>
          <w:rFonts w:ascii="Akkurat Pro Light" w:hAnsi="Akkurat Pro Light"/>
          <w:sz w:val="22"/>
          <w:szCs w:val="22"/>
        </w:rPr>
        <w:t xml:space="preserve"> – </w:t>
      </w:r>
      <w:r w:rsidR="00880BCB">
        <w:rPr>
          <w:rFonts w:ascii="Akkurat Pro Light" w:hAnsi="Akkurat Pro Light"/>
          <w:sz w:val="22"/>
          <w:szCs w:val="22"/>
        </w:rPr>
        <w:t xml:space="preserve">De </w:t>
      </w:r>
      <w:r w:rsidR="00F71E79">
        <w:rPr>
          <w:rFonts w:ascii="Akkurat Pro Light" w:hAnsi="Akkurat Pro Light"/>
          <w:sz w:val="22"/>
          <w:szCs w:val="22"/>
        </w:rPr>
        <w:t>Gooi</w:t>
      </w:r>
      <w:r w:rsidR="00880BCB">
        <w:rPr>
          <w:rFonts w:ascii="Akkurat Pro Light" w:hAnsi="Akkurat Pro Light"/>
          <w:sz w:val="22"/>
          <w:szCs w:val="22"/>
        </w:rPr>
        <w:t>-</w:t>
      </w:r>
      <w:r w:rsidR="00F71E79">
        <w:rPr>
          <w:rFonts w:ascii="Akkurat Pro Light" w:hAnsi="Akkurat Pro Light"/>
          <w:sz w:val="22"/>
          <w:szCs w:val="22"/>
        </w:rPr>
        <w:t xml:space="preserve"> en </w:t>
      </w:r>
      <w:proofErr w:type="spellStart"/>
      <w:r w:rsidR="00F71E79">
        <w:rPr>
          <w:rFonts w:ascii="Akkurat Pro Light" w:hAnsi="Akkurat Pro Light"/>
          <w:sz w:val="22"/>
          <w:szCs w:val="22"/>
        </w:rPr>
        <w:t>Eemlander</w:t>
      </w:r>
      <w:proofErr w:type="spellEnd"/>
      <w:r w:rsidRPr="005E0CCC">
        <w:rPr>
          <w:rFonts w:ascii="Akkurat Pro Light" w:hAnsi="Akkurat Pro Light"/>
          <w:sz w:val="22"/>
          <w:szCs w:val="22"/>
        </w:rPr>
        <w:t xml:space="preserve"> **** </w:t>
      </w:r>
    </w:p>
    <w:p w14:paraId="1121A333" w14:textId="77777777" w:rsidR="005E0CCC" w:rsidRPr="005E0CCC" w:rsidRDefault="005E0CCC" w:rsidP="005E0CCC">
      <w:pPr>
        <w:rPr>
          <w:rFonts w:ascii="Akkurat Pro Light" w:hAnsi="Akkurat Pro Light"/>
          <w:sz w:val="22"/>
          <w:szCs w:val="22"/>
        </w:rPr>
      </w:pPr>
    </w:p>
    <w:p w14:paraId="527E997E" w14:textId="77777777" w:rsidR="005E0CCC" w:rsidRPr="005E0CCC" w:rsidRDefault="005E0CCC" w:rsidP="005E0CCC">
      <w:pPr>
        <w:rPr>
          <w:rFonts w:ascii="Akkurat Pro Light" w:hAnsi="Akkurat Pro Light"/>
          <w:sz w:val="22"/>
          <w:szCs w:val="22"/>
        </w:rPr>
      </w:pPr>
    </w:p>
    <w:p w14:paraId="5DD358EE" w14:textId="55B1540F" w:rsidR="005E0CCC" w:rsidRPr="00E5053A" w:rsidRDefault="00E5053A" w:rsidP="005E0CCC">
      <w:pPr>
        <w:rPr>
          <w:rFonts w:ascii="Akkurat Pro Light" w:hAnsi="Akkurat Pro Light"/>
          <w:b/>
          <w:sz w:val="22"/>
          <w:szCs w:val="22"/>
        </w:rPr>
      </w:pPr>
      <w:r w:rsidRPr="00E5053A">
        <w:rPr>
          <w:rFonts w:ascii="Akkurat Pro Light" w:hAnsi="Akkurat Pro Light"/>
          <w:b/>
          <w:sz w:val="22"/>
          <w:szCs w:val="22"/>
        </w:rPr>
        <w:t>Ne</w:t>
      </w:r>
      <w:r w:rsidR="005E0CCC" w:rsidRPr="00E5053A">
        <w:rPr>
          <w:rFonts w:ascii="Akkurat Pro Light" w:hAnsi="Akkurat Pro Light"/>
          <w:b/>
          <w:sz w:val="22"/>
          <w:szCs w:val="22"/>
        </w:rPr>
        <w:t>derlands publiek over The Bootleg Sixties:</w:t>
      </w:r>
    </w:p>
    <w:p w14:paraId="10077A5B" w14:textId="77777777" w:rsidR="005E0CCC" w:rsidRPr="005E0CCC" w:rsidRDefault="005E0CCC" w:rsidP="005E0CCC">
      <w:pPr>
        <w:rPr>
          <w:rFonts w:ascii="Akkurat Pro Light" w:hAnsi="Akkurat Pro Light"/>
          <w:sz w:val="22"/>
          <w:szCs w:val="22"/>
        </w:rPr>
      </w:pPr>
    </w:p>
    <w:p w14:paraId="09EDAB03" w14:textId="7B5118C7" w:rsidR="005E0CCC" w:rsidRPr="005E0CCC" w:rsidRDefault="00E5053A" w:rsidP="005E0CCC">
      <w:pPr>
        <w:rPr>
          <w:rFonts w:ascii="Akkurat Pro Light" w:hAnsi="Akkurat Pro Light"/>
          <w:sz w:val="22"/>
          <w:szCs w:val="22"/>
        </w:rPr>
      </w:pPr>
      <w:r>
        <w:rPr>
          <w:rFonts w:ascii="Akkurat Pro Light" w:hAnsi="Akkurat Pro Light"/>
          <w:sz w:val="22"/>
          <w:szCs w:val="22"/>
        </w:rPr>
        <w:t>“</w:t>
      </w:r>
      <w:r w:rsidR="005E0CCC" w:rsidRPr="005E0CCC">
        <w:rPr>
          <w:rFonts w:ascii="Akkurat Pro Light" w:hAnsi="Akkurat Pro Light"/>
          <w:sz w:val="22"/>
          <w:szCs w:val="22"/>
        </w:rPr>
        <w:t>Prachtig! Geweldig genoten, alles meegezongen. Een avond om nooit meer te vergeten... Top, top, top!</w:t>
      </w:r>
      <w:r>
        <w:rPr>
          <w:rFonts w:ascii="Akkurat Pro Light" w:hAnsi="Akkurat Pro Light"/>
          <w:sz w:val="22"/>
          <w:szCs w:val="22"/>
        </w:rPr>
        <w:t>”</w:t>
      </w:r>
    </w:p>
    <w:p w14:paraId="7DC63D2C" w14:textId="77777777" w:rsidR="005E0CCC" w:rsidRPr="005E0CCC" w:rsidRDefault="005E0CCC" w:rsidP="005E0CCC">
      <w:pPr>
        <w:rPr>
          <w:rFonts w:ascii="Akkurat Pro Light" w:hAnsi="Akkurat Pro Light"/>
          <w:sz w:val="22"/>
          <w:szCs w:val="22"/>
        </w:rPr>
      </w:pPr>
    </w:p>
    <w:p w14:paraId="3925ABD5" w14:textId="74347350" w:rsidR="005E0CCC" w:rsidRPr="005E0CCC" w:rsidRDefault="00E5053A" w:rsidP="005E0CCC">
      <w:pPr>
        <w:rPr>
          <w:rFonts w:ascii="Akkurat Pro Light" w:hAnsi="Akkurat Pro Light"/>
          <w:sz w:val="22"/>
          <w:szCs w:val="22"/>
        </w:rPr>
      </w:pPr>
      <w:r>
        <w:rPr>
          <w:rFonts w:ascii="Akkurat Pro Light" w:hAnsi="Akkurat Pro Light"/>
          <w:sz w:val="22"/>
          <w:szCs w:val="22"/>
        </w:rPr>
        <w:t>“</w:t>
      </w:r>
      <w:r w:rsidR="005E0CCC" w:rsidRPr="005E0CCC">
        <w:rPr>
          <w:rFonts w:ascii="Akkurat Pro Light" w:hAnsi="Akkurat Pro Light"/>
          <w:sz w:val="22"/>
          <w:szCs w:val="22"/>
        </w:rPr>
        <w:t>Dit is echt de beste coverband die ik ooit gezien heb! Een aanrader voor iedereen die de muziek van de sixties heeft ervaren en voor iedereen die daarna geboren is om er kennis mee te maken.</w:t>
      </w:r>
      <w:r>
        <w:rPr>
          <w:rFonts w:ascii="Akkurat Pro Light" w:hAnsi="Akkurat Pro Light"/>
          <w:sz w:val="22"/>
          <w:szCs w:val="22"/>
        </w:rPr>
        <w:t>”</w:t>
      </w:r>
    </w:p>
    <w:p w14:paraId="753DE51D" w14:textId="77777777" w:rsidR="005E0CCC" w:rsidRPr="005E0CCC" w:rsidRDefault="005E0CCC" w:rsidP="005E0CCC">
      <w:pPr>
        <w:rPr>
          <w:rFonts w:ascii="Akkurat Pro Light" w:hAnsi="Akkurat Pro Light"/>
          <w:sz w:val="22"/>
          <w:szCs w:val="22"/>
        </w:rPr>
      </w:pPr>
    </w:p>
    <w:p w14:paraId="628B8876" w14:textId="7B4E11AC" w:rsidR="005E0CCC" w:rsidRPr="005E0CCC" w:rsidRDefault="00E5053A" w:rsidP="005E0CCC">
      <w:pPr>
        <w:rPr>
          <w:rFonts w:ascii="Akkurat Pro Light" w:hAnsi="Akkurat Pro Light"/>
          <w:sz w:val="22"/>
          <w:szCs w:val="22"/>
        </w:rPr>
      </w:pPr>
      <w:r>
        <w:rPr>
          <w:rFonts w:ascii="Akkurat Pro Light" w:hAnsi="Akkurat Pro Light"/>
          <w:sz w:val="22"/>
          <w:szCs w:val="22"/>
        </w:rPr>
        <w:t>“</w:t>
      </w:r>
      <w:r w:rsidR="005E0CCC" w:rsidRPr="005E0CCC">
        <w:rPr>
          <w:rFonts w:ascii="Akkurat Pro Light" w:hAnsi="Akkurat Pro Light"/>
          <w:sz w:val="22"/>
          <w:szCs w:val="22"/>
        </w:rPr>
        <w:t>Met deze superband weer terug naar de jaren 60! Ik kon niet stilzitten, we waanden ons herboren tieners!</w:t>
      </w:r>
      <w:r w:rsidR="00880BCB">
        <w:rPr>
          <w:rFonts w:ascii="Akkurat Pro Light" w:hAnsi="Akkurat Pro Light"/>
          <w:sz w:val="22"/>
          <w:szCs w:val="22"/>
        </w:rPr>
        <w:t>”</w:t>
      </w:r>
      <w:bookmarkStart w:id="1" w:name="_GoBack"/>
      <w:bookmarkEnd w:id="1"/>
    </w:p>
    <w:p w14:paraId="0A4AAE62" w14:textId="77777777" w:rsidR="004952FF" w:rsidRDefault="004952FF" w:rsidP="005E0CCC">
      <w:pPr>
        <w:rPr>
          <w:rFonts w:ascii="Akkurat Pro" w:hAnsi="Akkurat Pro"/>
          <w:sz w:val="22"/>
          <w:szCs w:val="22"/>
        </w:rPr>
      </w:pPr>
    </w:p>
    <w:bookmarkEnd w:id="0"/>
    <w:sectPr w:rsidR="004952FF"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Akkurat Pro Light">
    <w:altName w:val="Calibri"/>
    <w:panose1 w:val="00000000000000000000"/>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8A"/>
    <w:rsid w:val="00125F72"/>
    <w:rsid w:val="00193262"/>
    <w:rsid w:val="001A51C5"/>
    <w:rsid w:val="001A5881"/>
    <w:rsid w:val="002A2224"/>
    <w:rsid w:val="002B782E"/>
    <w:rsid w:val="002E1FF3"/>
    <w:rsid w:val="003754EE"/>
    <w:rsid w:val="003F400A"/>
    <w:rsid w:val="004952FF"/>
    <w:rsid w:val="0050048A"/>
    <w:rsid w:val="005A03F1"/>
    <w:rsid w:val="005D5F18"/>
    <w:rsid w:val="005E0CCC"/>
    <w:rsid w:val="005E56A6"/>
    <w:rsid w:val="006225A5"/>
    <w:rsid w:val="0063728C"/>
    <w:rsid w:val="00834CAC"/>
    <w:rsid w:val="00880BCB"/>
    <w:rsid w:val="009336AA"/>
    <w:rsid w:val="0099492D"/>
    <w:rsid w:val="00A87274"/>
    <w:rsid w:val="00B7665F"/>
    <w:rsid w:val="00BB2E88"/>
    <w:rsid w:val="00C2136A"/>
    <w:rsid w:val="00C54294"/>
    <w:rsid w:val="00C94B84"/>
    <w:rsid w:val="00DA2752"/>
    <w:rsid w:val="00DA5B64"/>
    <w:rsid w:val="00DD4FD2"/>
    <w:rsid w:val="00DD6913"/>
    <w:rsid w:val="00E11F38"/>
    <w:rsid w:val="00E5053A"/>
    <w:rsid w:val="00E9314D"/>
    <w:rsid w:val="00F71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E409"/>
  <w15:chartTrackingRefBased/>
  <w15:docId w15:val="{AC969139-B67D-49C9-BF56-4F29A240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2136A"/>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9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492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 | Theaterbureau De Mannen</cp:lastModifiedBy>
  <cp:revision>34</cp:revision>
  <cp:lastPrinted>2019-03-19T10:11:00Z</cp:lastPrinted>
  <dcterms:created xsi:type="dcterms:W3CDTF">2019-02-13T09:06:00Z</dcterms:created>
  <dcterms:modified xsi:type="dcterms:W3CDTF">2019-03-19T10:33:00Z</dcterms:modified>
</cp:coreProperties>
</file>