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051D3D" w:rsidRDefault="00BB101A" w:rsidP="00BB101A">
      <w:pPr>
        <w:jc w:val="right"/>
        <w:rPr>
          <w:rFonts w:ascii="Brando" w:hAnsi="Brando"/>
          <w:b/>
          <w:lang w:eastAsia="nl-NL"/>
        </w:rPr>
      </w:pPr>
    </w:p>
    <w:p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051D3D" w:rsidRDefault="00250AA7" w:rsidP="00250AA7">
      <w:pPr>
        <w:jc w:val="right"/>
        <w:rPr>
          <w:rFonts w:ascii="Akkurat Pro" w:hAnsi="Akkurat Pro"/>
          <w:b/>
        </w:rPr>
      </w:pPr>
    </w:p>
    <w:p w:rsidR="00250AA7" w:rsidRPr="00051D3D" w:rsidRDefault="00BB101A" w:rsidP="00250AA7">
      <w:pPr>
        <w:jc w:val="right"/>
        <w:rPr>
          <w:rFonts w:ascii="Akkurat Pro" w:hAnsi="Akkurat Pro"/>
          <w:b/>
        </w:rPr>
      </w:pPr>
      <w:r w:rsidRPr="00051D3D">
        <w:rPr>
          <w:rFonts w:ascii="Akkurat Pro" w:hAnsi="Akkurat Pro"/>
          <w:b/>
        </w:rPr>
        <w:t>SEIZOEN 201</w:t>
      </w:r>
      <w:r w:rsidR="00051D3D">
        <w:rPr>
          <w:rFonts w:ascii="Akkurat Pro" w:hAnsi="Akkurat Pro"/>
          <w:b/>
        </w:rPr>
        <w:t>9</w:t>
      </w:r>
      <w:r w:rsidRPr="00051D3D">
        <w:rPr>
          <w:rFonts w:ascii="Akkurat Pro" w:hAnsi="Akkurat Pro"/>
          <w:b/>
        </w:rPr>
        <w:t xml:space="preserve"> – 20</w:t>
      </w:r>
      <w:r w:rsidR="00051D3D">
        <w:rPr>
          <w:rFonts w:ascii="Akkurat Pro" w:hAnsi="Akkurat Pro"/>
          <w:b/>
        </w:rPr>
        <w:t>20</w:t>
      </w:r>
    </w:p>
    <w:p w:rsidR="00250AA7" w:rsidRPr="00051D3D" w:rsidRDefault="00250AA7" w:rsidP="00250AA7">
      <w:pPr>
        <w:jc w:val="right"/>
        <w:rPr>
          <w:rFonts w:ascii="Akkurat Pro" w:hAnsi="Akkurat Pro"/>
        </w:rPr>
      </w:pPr>
      <w:r w:rsidRPr="00051D3D">
        <w:rPr>
          <w:rFonts w:ascii="Akkurat Pro" w:hAnsi="Akkurat Pro"/>
        </w:rPr>
        <w:t xml:space="preserve">GENRE: </w:t>
      </w:r>
      <w:r w:rsidR="005D7E41">
        <w:rPr>
          <w:rFonts w:ascii="Akkurat Pro" w:hAnsi="Akkurat Pro"/>
        </w:rPr>
        <w:t>MUZIEK</w:t>
      </w:r>
    </w:p>
    <w:p w:rsidR="00BB101A" w:rsidRPr="00051D3D" w:rsidRDefault="00BB101A" w:rsidP="004C43C8">
      <w:pPr>
        <w:rPr>
          <w:rFonts w:ascii="Brando" w:hAnsi="Brando"/>
          <w:b/>
        </w:rPr>
      </w:pPr>
    </w:p>
    <w:p w:rsidR="00BB101A" w:rsidRPr="00051D3D" w:rsidRDefault="00BA0F35" w:rsidP="004C43C8">
      <w:pPr>
        <w:rPr>
          <w:rFonts w:ascii="Brando" w:hAnsi="Brando"/>
          <w:b/>
        </w:rPr>
      </w:pPr>
      <w:r>
        <w:rPr>
          <w:rFonts w:ascii="Brando" w:hAnsi="Brando"/>
          <w:b/>
        </w:rPr>
        <w:t xml:space="preserve">Jeroen Zijlstra </w:t>
      </w:r>
    </w:p>
    <w:p w:rsidR="00BB101A" w:rsidRPr="00BA0F35" w:rsidRDefault="00BA0F35" w:rsidP="004C43C8">
      <w:pPr>
        <w:rPr>
          <w:rFonts w:ascii="Brando Black" w:hAnsi="Brando Black"/>
          <w:b/>
          <w:sz w:val="32"/>
          <w:szCs w:val="32"/>
        </w:rPr>
      </w:pPr>
      <w:proofErr w:type="spellStart"/>
      <w:r>
        <w:rPr>
          <w:rFonts w:ascii="Brando Black" w:hAnsi="Brando Black"/>
          <w:b/>
          <w:sz w:val="32"/>
          <w:szCs w:val="32"/>
        </w:rPr>
        <w:t>Ja!</w:t>
      </w:r>
      <w:r w:rsidRPr="00BA0F35">
        <w:rPr>
          <w:rFonts w:ascii="Brando Black" w:hAnsi="Brando Black"/>
          <w:b/>
          <w:sz w:val="36"/>
          <w:szCs w:val="36"/>
        </w:rPr>
        <w:t>z</w:t>
      </w:r>
      <w:r w:rsidRPr="00BA0F35">
        <w:rPr>
          <w:rFonts w:ascii="Brando Black" w:hAnsi="Brando Black"/>
          <w:b/>
          <w:sz w:val="44"/>
          <w:szCs w:val="44"/>
        </w:rPr>
        <w:t>z</w:t>
      </w:r>
      <w:r w:rsidRPr="00BA0F35">
        <w:rPr>
          <w:rFonts w:ascii="Brando Black" w:hAnsi="Brando Black"/>
          <w:b/>
          <w:sz w:val="36"/>
          <w:szCs w:val="36"/>
        </w:rPr>
        <w:t>Z</w:t>
      </w:r>
      <w:r>
        <w:rPr>
          <w:rFonts w:ascii="Brando Black" w:hAnsi="Brando Black"/>
          <w:b/>
          <w:sz w:val="32"/>
          <w:szCs w:val="32"/>
        </w:rPr>
        <w:t>ijlstra</w:t>
      </w:r>
      <w:bookmarkStart w:id="0" w:name="_GoBack"/>
      <w:bookmarkEnd w:id="0"/>
      <w:proofErr w:type="spellEnd"/>
    </w:p>
    <w:p w:rsidR="00BA0F35" w:rsidRDefault="00BA0F35" w:rsidP="004C43C8">
      <w:pPr>
        <w:rPr>
          <w:rFonts w:ascii="Brando Black" w:hAnsi="Brando Black"/>
          <w:b/>
          <w:sz w:val="36"/>
          <w:szCs w:val="36"/>
        </w:rPr>
      </w:pPr>
    </w:p>
    <w:p w:rsidR="00BA0F35" w:rsidRPr="00BA0F35" w:rsidRDefault="00BA0F35" w:rsidP="00BA0F35">
      <w:pPr>
        <w:rPr>
          <w:rFonts w:ascii="Akkurat Pro Light" w:hAnsi="Akkurat Pro Light"/>
          <w:i/>
          <w:sz w:val="22"/>
          <w:szCs w:val="22"/>
        </w:rPr>
      </w:pPr>
      <w:r w:rsidRPr="00BA0F35">
        <w:rPr>
          <w:rFonts w:ascii="Akkurat Pro Light" w:hAnsi="Akkurat Pro Light"/>
          <w:sz w:val="22"/>
          <w:szCs w:val="22"/>
        </w:rPr>
        <w:t>Wat is het snel gegaan!</w:t>
      </w:r>
      <w:r w:rsidR="00117AF6">
        <w:rPr>
          <w:rFonts w:ascii="Akkurat Pro Light" w:hAnsi="Akkurat Pro Light"/>
          <w:sz w:val="22"/>
          <w:szCs w:val="22"/>
        </w:rPr>
        <w:t xml:space="preserve"> </w:t>
      </w:r>
      <w:r w:rsidRPr="00BA0F35">
        <w:rPr>
          <w:rFonts w:ascii="Akkurat Pro Light" w:hAnsi="Akkurat Pro Light"/>
          <w:sz w:val="22"/>
          <w:szCs w:val="22"/>
        </w:rPr>
        <w:t>Twintig jaar Zijlstra</w:t>
      </w:r>
      <w:r>
        <w:rPr>
          <w:rFonts w:ascii="Akkurat Pro Light" w:hAnsi="Akkurat Pro Light"/>
          <w:sz w:val="22"/>
          <w:szCs w:val="22"/>
        </w:rPr>
        <w:t xml:space="preserve"> met voorstellingen als </w:t>
      </w:r>
      <w:r w:rsidRPr="00BA0F35">
        <w:rPr>
          <w:rFonts w:ascii="Akkurat Pro Light" w:hAnsi="Akkurat Pro Light"/>
          <w:i/>
          <w:sz w:val="22"/>
          <w:szCs w:val="22"/>
        </w:rPr>
        <w:t>Olie</w:t>
      </w:r>
      <w:r w:rsidR="00117AF6">
        <w:rPr>
          <w:rFonts w:ascii="Akkurat Pro Light" w:hAnsi="Akkurat Pro Light"/>
          <w:i/>
          <w:sz w:val="22"/>
          <w:szCs w:val="22"/>
        </w:rPr>
        <w:t xml:space="preserve">  </w:t>
      </w:r>
      <w:r w:rsidRPr="00BA0F35">
        <w:rPr>
          <w:rFonts w:ascii="Akkurat Pro Light" w:hAnsi="Akkurat Pro Light"/>
          <w:i/>
          <w:sz w:val="22"/>
          <w:szCs w:val="22"/>
        </w:rPr>
        <w:t>&amp;Rook</w:t>
      </w:r>
      <w:r w:rsidRPr="00BA0F35">
        <w:rPr>
          <w:rFonts w:ascii="Akkurat Pro Light" w:hAnsi="Akkurat Pro Light"/>
          <w:sz w:val="22"/>
          <w:szCs w:val="22"/>
        </w:rPr>
        <w:t xml:space="preserve">, </w:t>
      </w:r>
      <w:r w:rsidRPr="00BA0F35">
        <w:rPr>
          <w:rFonts w:ascii="Akkurat Pro Light" w:hAnsi="Akkurat Pro Light"/>
          <w:i/>
          <w:sz w:val="22"/>
          <w:szCs w:val="22"/>
        </w:rPr>
        <w:t>Tussen Den Oever</w:t>
      </w:r>
      <w:r>
        <w:rPr>
          <w:rFonts w:ascii="Akkurat Pro Light" w:hAnsi="Akkurat Pro Light"/>
          <w:i/>
          <w:sz w:val="22"/>
          <w:szCs w:val="22"/>
        </w:rPr>
        <w:t xml:space="preserve"> </w:t>
      </w:r>
      <w:r w:rsidRPr="00BA0F35">
        <w:rPr>
          <w:rFonts w:ascii="Akkurat Pro Light" w:hAnsi="Akkurat Pro Light"/>
          <w:i/>
          <w:sz w:val="22"/>
          <w:szCs w:val="22"/>
        </w:rPr>
        <w:t>&amp; NY De Doorbraak, Stel</w:t>
      </w:r>
      <w:r>
        <w:rPr>
          <w:rFonts w:ascii="Akkurat Pro Light" w:hAnsi="Akkurat Pro Light"/>
          <w:i/>
          <w:sz w:val="22"/>
          <w:szCs w:val="22"/>
        </w:rPr>
        <w:t xml:space="preserve"> </w:t>
      </w:r>
      <w:r w:rsidRPr="00BA0F35">
        <w:rPr>
          <w:rFonts w:ascii="Akkurat Pro Light" w:hAnsi="Akkurat Pro Light"/>
          <w:i/>
          <w:sz w:val="22"/>
          <w:szCs w:val="22"/>
        </w:rPr>
        <w:t>je voor, Liefde</w:t>
      </w:r>
      <w:r w:rsidR="00117AF6">
        <w:rPr>
          <w:rFonts w:ascii="Akkurat Pro Light" w:hAnsi="Akkurat Pro Light"/>
          <w:i/>
          <w:sz w:val="22"/>
          <w:szCs w:val="22"/>
        </w:rPr>
        <w:t xml:space="preserve"> </w:t>
      </w:r>
      <w:r w:rsidRPr="00BA0F35">
        <w:rPr>
          <w:rFonts w:ascii="Akkurat Pro Light" w:hAnsi="Akkurat Pro Light"/>
          <w:i/>
          <w:sz w:val="22"/>
          <w:szCs w:val="22"/>
        </w:rPr>
        <w:t>&amp;</w:t>
      </w:r>
      <w:r w:rsidR="00117AF6">
        <w:rPr>
          <w:rFonts w:ascii="Akkurat Pro Light" w:hAnsi="Akkurat Pro Light"/>
          <w:i/>
          <w:sz w:val="22"/>
          <w:szCs w:val="22"/>
        </w:rPr>
        <w:t xml:space="preserve"> </w:t>
      </w:r>
      <w:r w:rsidRPr="00BA0F35">
        <w:rPr>
          <w:rFonts w:ascii="Akkurat Pro Light" w:hAnsi="Akkurat Pro Light"/>
          <w:i/>
          <w:sz w:val="22"/>
          <w:szCs w:val="22"/>
        </w:rPr>
        <w:t>Dorpsgevoel, Samen in Zee, Kalm en</w:t>
      </w:r>
      <w:r>
        <w:rPr>
          <w:rFonts w:ascii="Akkurat Pro Light" w:hAnsi="Akkurat Pro Light"/>
          <w:i/>
          <w:sz w:val="22"/>
          <w:szCs w:val="22"/>
        </w:rPr>
        <w:t xml:space="preserve"> </w:t>
      </w:r>
      <w:r w:rsidRPr="00BA0F35">
        <w:rPr>
          <w:rFonts w:ascii="Akkurat Pro Light" w:hAnsi="Akkurat Pro Light"/>
          <w:i/>
          <w:sz w:val="22"/>
          <w:szCs w:val="22"/>
        </w:rPr>
        <w:t>Ruw, Geen Krimp,</w:t>
      </w:r>
      <w:r>
        <w:rPr>
          <w:rFonts w:ascii="Akkurat Pro Light" w:hAnsi="Akkurat Pro Light"/>
          <w:i/>
          <w:sz w:val="22"/>
          <w:szCs w:val="22"/>
        </w:rPr>
        <w:t xml:space="preserve"> </w:t>
      </w:r>
      <w:r w:rsidRPr="00BA0F35">
        <w:rPr>
          <w:rFonts w:ascii="Akkurat Pro Light" w:hAnsi="Akkurat Pro Light"/>
          <w:i/>
          <w:sz w:val="22"/>
          <w:szCs w:val="22"/>
        </w:rPr>
        <w:t>Gebed zonder band/Gered door de</w:t>
      </w:r>
      <w:r>
        <w:rPr>
          <w:rFonts w:ascii="Akkurat Pro Light" w:hAnsi="Akkurat Pro Light"/>
          <w:i/>
          <w:sz w:val="22"/>
          <w:szCs w:val="22"/>
        </w:rPr>
        <w:t xml:space="preserve"> </w:t>
      </w:r>
      <w:r w:rsidRPr="00BA0F35">
        <w:rPr>
          <w:rFonts w:ascii="Akkurat Pro Light" w:hAnsi="Akkurat Pro Light"/>
          <w:i/>
          <w:sz w:val="22"/>
          <w:szCs w:val="22"/>
        </w:rPr>
        <w:t>band....</w:t>
      </w:r>
    </w:p>
    <w:p w:rsidR="00BA0F35" w:rsidRDefault="00BA0F35" w:rsidP="00BA0F35">
      <w:pPr>
        <w:rPr>
          <w:rFonts w:ascii="Akkurat Pro Light" w:hAnsi="Akkurat Pro Light"/>
          <w:sz w:val="22"/>
          <w:szCs w:val="22"/>
        </w:rPr>
      </w:pPr>
    </w:p>
    <w:p w:rsidR="00BA0F35" w:rsidRDefault="00BA0F35" w:rsidP="00BA0F35">
      <w:pPr>
        <w:rPr>
          <w:rFonts w:ascii="Akkurat Pro Light" w:hAnsi="Akkurat Pro Light"/>
          <w:sz w:val="22"/>
          <w:szCs w:val="22"/>
        </w:rPr>
      </w:pPr>
      <w:proofErr w:type="spellStart"/>
      <w:r w:rsidRPr="00BA0F35">
        <w:rPr>
          <w:rFonts w:ascii="Akkurat Pro Light" w:hAnsi="Akkurat Pro Light"/>
          <w:sz w:val="22"/>
          <w:szCs w:val="22"/>
        </w:rPr>
        <w:t>Pr</w:t>
      </w:r>
      <w:r>
        <w:rPr>
          <w:rFonts w:ascii="Akkurat Pro Light" w:hAnsi="Akkurat Pro Light"/>
          <w:sz w:val="22"/>
          <w:szCs w:val="22"/>
        </w:rPr>
        <w:t>r</w:t>
      </w:r>
      <w:r w:rsidRPr="00BA0F35">
        <w:rPr>
          <w:rFonts w:ascii="Akkurat Pro Light" w:hAnsi="Akkurat Pro Light"/>
          <w:sz w:val="22"/>
          <w:szCs w:val="22"/>
        </w:rPr>
        <w:t>rachtig</w:t>
      </w:r>
      <w:proofErr w:type="spellEnd"/>
      <w:r w:rsidRPr="00BA0F35">
        <w:rPr>
          <w:rFonts w:ascii="Akkurat Pro Light" w:hAnsi="Akkurat Pro Light"/>
          <w:sz w:val="22"/>
          <w:szCs w:val="22"/>
        </w:rPr>
        <w:t xml:space="preserve"> en daarom nu iets geheel anders...</w:t>
      </w:r>
      <w:r>
        <w:rPr>
          <w:rFonts w:ascii="Akkurat Pro Light" w:hAnsi="Akkurat Pro Light"/>
          <w:sz w:val="22"/>
          <w:szCs w:val="22"/>
        </w:rPr>
        <w:t xml:space="preserve"> </w:t>
      </w:r>
    </w:p>
    <w:p w:rsidR="00BA0F35" w:rsidRPr="00BA0F35" w:rsidRDefault="00BA0F35" w:rsidP="00BA0F35">
      <w:pPr>
        <w:rPr>
          <w:rFonts w:ascii="Akkurat Pro Light" w:hAnsi="Akkurat Pro Light"/>
          <w:sz w:val="22"/>
          <w:szCs w:val="22"/>
        </w:rPr>
      </w:pPr>
      <w:r w:rsidRPr="00BA0F35">
        <w:rPr>
          <w:rFonts w:ascii="Akkurat Pro Light" w:hAnsi="Akkurat Pro Light"/>
          <w:sz w:val="22"/>
          <w:szCs w:val="22"/>
        </w:rPr>
        <w:t>Terug naar</w:t>
      </w:r>
      <w:r>
        <w:rPr>
          <w:rFonts w:ascii="Akkurat Pro Light" w:hAnsi="Akkurat Pro Light"/>
          <w:sz w:val="22"/>
          <w:szCs w:val="22"/>
        </w:rPr>
        <w:t xml:space="preserve"> </w:t>
      </w:r>
      <w:r w:rsidRPr="00BA0F35">
        <w:rPr>
          <w:rFonts w:ascii="Akkurat Pro Light" w:hAnsi="Akkurat Pro Light"/>
          <w:sz w:val="22"/>
          <w:szCs w:val="22"/>
        </w:rPr>
        <w:t>waar het ooit allemaal mee begon</w:t>
      </w:r>
      <w:r>
        <w:rPr>
          <w:rFonts w:ascii="Akkurat Pro Light" w:hAnsi="Akkurat Pro Light"/>
          <w:sz w:val="22"/>
          <w:szCs w:val="22"/>
        </w:rPr>
        <w:t>…</w:t>
      </w:r>
    </w:p>
    <w:p w:rsidR="00BA0F35" w:rsidRDefault="00BA0F35" w:rsidP="00BA0F35">
      <w:pPr>
        <w:rPr>
          <w:rFonts w:ascii="Akkurat Pro Light" w:hAnsi="Akkurat Pro Light"/>
          <w:sz w:val="22"/>
          <w:szCs w:val="22"/>
        </w:rPr>
      </w:pPr>
      <w:r w:rsidRPr="00BA0F35">
        <w:rPr>
          <w:rFonts w:ascii="Akkurat Pro Light" w:hAnsi="Akkurat Pro Light"/>
          <w:sz w:val="22"/>
          <w:szCs w:val="22"/>
        </w:rPr>
        <w:t>Jazz!</w:t>
      </w:r>
    </w:p>
    <w:p w:rsidR="00BA0F35" w:rsidRPr="00BA0F35" w:rsidRDefault="00BA0F35" w:rsidP="00BA0F35">
      <w:pPr>
        <w:rPr>
          <w:rFonts w:ascii="Akkurat Pro Light" w:hAnsi="Akkurat Pro Light"/>
          <w:sz w:val="22"/>
          <w:szCs w:val="22"/>
        </w:rPr>
      </w:pPr>
    </w:p>
    <w:p w:rsidR="00BA0F35" w:rsidRDefault="00BA0F35" w:rsidP="00BA0F35">
      <w:pPr>
        <w:rPr>
          <w:rFonts w:ascii="Akkurat Pro Light" w:hAnsi="Akkurat Pro Light"/>
          <w:sz w:val="22"/>
          <w:szCs w:val="22"/>
        </w:rPr>
      </w:pPr>
      <w:r w:rsidRPr="00BA0F35">
        <w:rPr>
          <w:rFonts w:ascii="Akkurat Pro Light" w:hAnsi="Akkurat Pro Light"/>
          <w:sz w:val="22"/>
          <w:szCs w:val="22"/>
        </w:rPr>
        <w:t>Jeroen Zijlstra heeft in de luwte van het afgelopen</w:t>
      </w:r>
      <w:r w:rsidR="005D7E41">
        <w:rPr>
          <w:rFonts w:ascii="Akkurat Pro Light" w:hAnsi="Akkurat Pro Light"/>
          <w:sz w:val="22"/>
          <w:szCs w:val="22"/>
        </w:rPr>
        <w:t xml:space="preserve"> </w:t>
      </w:r>
      <w:r w:rsidRPr="00BA0F35">
        <w:rPr>
          <w:rFonts w:ascii="Akkurat Pro Light" w:hAnsi="Akkurat Pro Light"/>
          <w:sz w:val="22"/>
          <w:szCs w:val="22"/>
        </w:rPr>
        <w:t>theaterseizoen zijn nieuwe teksten geënt op eigen</w:t>
      </w:r>
      <w:r w:rsidR="005D7E41">
        <w:rPr>
          <w:rFonts w:ascii="Akkurat Pro Light" w:hAnsi="Akkurat Pro Light"/>
          <w:sz w:val="22"/>
          <w:szCs w:val="22"/>
        </w:rPr>
        <w:t xml:space="preserve"> </w:t>
      </w:r>
      <w:r w:rsidR="00C323E8" w:rsidRPr="00BA0F35">
        <w:rPr>
          <w:rFonts w:ascii="Akkurat Pro Light" w:hAnsi="Akkurat Pro Light"/>
          <w:sz w:val="22"/>
          <w:szCs w:val="22"/>
        </w:rPr>
        <w:t>jazz gerelateerde</w:t>
      </w:r>
      <w:r w:rsidRPr="00BA0F35">
        <w:rPr>
          <w:rFonts w:ascii="Akkurat Pro Light" w:hAnsi="Akkurat Pro Light"/>
          <w:sz w:val="22"/>
          <w:szCs w:val="22"/>
        </w:rPr>
        <w:t xml:space="preserve"> liederen met daarin een ouderwets</w:t>
      </w:r>
      <w:r w:rsidR="005D7E41">
        <w:rPr>
          <w:rFonts w:ascii="Akkurat Pro Light" w:hAnsi="Akkurat Pro Light"/>
          <w:sz w:val="22"/>
          <w:szCs w:val="22"/>
        </w:rPr>
        <w:t xml:space="preserve"> </w:t>
      </w:r>
      <w:r w:rsidRPr="00BA0F35">
        <w:rPr>
          <w:rFonts w:ascii="Akkurat Pro Light" w:hAnsi="Akkurat Pro Light"/>
          <w:sz w:val="22"/>
          <w:szCs w:val="22"/>
        </w:rPr>
        <w:t>grote ruimte voor improvisatie.</w:t>
      </w:r>
    </w:p>
    <w:p w:rsidR="005D7E41" w:rsidRPr="00BA0F35" w:rsidRDefault="005D7E41" w:rsidP="00BA0F35">
      <w:pPr>
        <w:rPr>
          <w:rFonts w:ascii="Akkurat Pro Light" w:hAnsi="Akkurat Pro Light"/>
          <w:sz w:val="22"/>
          <w:szCs w:val="22"/>
        </w:rPr>
      </w:pPr>
    </w:p>
    <w:p w:rsidR="005D7E41" w:rsidRPr="00BA0F35" w:rsidRDefault="00BA0F35" w:rsidP="00BA0F35">
      <w:pPr>
        <w:rPr>
          <w:rFonts w:ascii="Akkurat Pro Light" w:hAnsi="Akkurat Pro Light"/>
          <w:sz w:val="22"/>
          <w:szCs w:val="22"/>
        </w:rPr>
      </w:pPr>
      <w:r w:rsidRPr="00BA0F35">
        <w:rPr>
          <w:rFonts w:ascii="Akkurat Pro Light" w:hAnsi="Akkurat Pro Light"/>
          <w:sz w:val="22"/>
          <w:szCs w:val="22"/>
        </w:rPr>
        <w:t>Met de Trompettisten Miles Davis, Don Cherry,</w:t>
      </w:r>
      <w:r w:rsidR="005D7E41">
        <w:rPr>
          <w:rFonts w:ascii="Akkurat Pro Light" w:hAnsi="Akkurat Pro Light"/>
          <w:sz w:val="22"/>
          <w:szCs w:val="22"/>
        </w:rPr>
        <w:t xml:space="preserve"> </w:t>
      </w:r>
      <w:r w:rsidRPr="00BA0F35">
        <w:rPr>
          <w:rFonts w:ascii="Akkurat Pro Light" w:hAnsi="Akkurat Pro Light"/>
          <w:sz w:val="22"/>
          <w:szCs w:val="22"/>
        </w:rPr>
        <w:t xml:space="preserve">Zanger/Trompettist </w:t>
      </w:r>
      <w:proofErr w:type="spellStart"/>
      <w:r w:rsidRPr="00BA0F35">
        <w:rPr>
          <w:rFonts w:ascii="Akkurat Pro Light" w:hAnsi="Akkurat Pro Light"/>
          <w:sz w:val="22"/>
          <w:szCs w:val="22"/>
        </w:rPr>
        <w:t>Chet</w:t>
      </w:r>
      <w:proofErr w:type="spellEnd"/>
      <w:r w:rsidRPr="00BA0F35">
        <w:rPr>
          <w:rFonts w:ascii="Akkurat Pro Light" w:hAnsi="Akkurat Pro Light"/>
          <w:sz w:val="22"/>
          <w:szCs w:val="22"/>
        </w:rPr>
        <w:t xml:space="preserve"> Baker </w:t>
      </w:r>
      <w:proofErr w:type="spellStart"/>
      <w:r w:rsidRPr="00BA0F35">
        <w:rPr>
          <w:rFonts w:ascii="Akkurat Pro Light" w:hAnsi="Akkurat Pro Light"/>
          <w:sz w:val="22"/>
          <w:szCs w:val="22"/>
        </w:rPr>
        <w:t>Thelonious</w:t>
      </w:r>
      <w:proofErr w:type="spellEnd"/>
      <w:r w:rsidRPr="00BA0F35">
        <w:rPr>
          <w:rFonts w:ascii="Akkurat Pro Light" w:hAnsi="Akkurat Pro Light"/>
          <w:sz w:val="22"/>
          <w:szCs w:val="22"/>
        </w:rPr>
        <w:t xml:space="preserve"> Monk en</w:t>
      </w:r>
      <w:r w:rsidR="005D7E41">
        <w:rPr>
          <w:rFonts w:ascii="Akkurat Pro Light" w:hAnsi="Akkurat Pro Light"/>
          <w:sz w:val="22"/>
          <w:szCs w:val="22"/>
        </w:rPr>
        <w:t xml:space="preserve"> </w:t>
      </w:r>
      <w:r w:rsidRPr="00BA0F35">
        <w:rPr>
          <w:rFonts w:ascii="Akkurat Pro Light" w:hAnsi="Akkurat Pro Light"/>
          <w:sz w:val="22"/>
          <w:szCs w:val="22"/>
        </w:rPr>
        <w:t>Slauerhoff als roepende tegendraadse profeten</w:t>
      </w:r>
      <w:r w:rsidR="005D7E41">
        <w:rPr>
          <w:rFonts w:ascii="Akkurat Pro Light" w:hAnsi="Akkurat Pro Light"/>
          <w:sz w:val="22"/>
          <w:szCs w:val="22"/>
        </w:rPr>
        <w:t xml:space="preserve"> </w:t>
      </w:r>
      <w:r w:rsidRPr="00BA0F35">
        <w:rPr>
          <w:rFonts w:ascii="Akkurat Pro Light" w:hAnsi="Akkurat Pro Light"/>
          <w:sz w:val="22"/>
          <w:szCs w:val="22"/>
        </w:rPr>
        <w:t>dompelt Jazzdienaar Zijlstra zich dit keer, samen met</w:t>
      </w:r>
      <w:r w:rsidR="005D7E41">
        <w:rPr>
          <w:rFonts w:ascii="Akkurat Pro Light" w:hAnsi="Akkurat Pro Light"/>
          <w:sz w:val="22"/>
          <w:szCs w:val="22"/>
        </w:rPr>
        <w:t xml:space="preserve"> </w:t>
      </w:r>
      <w:r w:rsidRPr="00BA0F35">
        <w:rPr>
          <w:rFonts w:ascii="Akkurat Pro Light" w:hAnsi="Akkurat Pro Light"/>
          <w:sz w:val="22"/>
          <w:szCs w:val="22"/>
        </w:rPr>
        <w:t>zijn nieuw samengestelde kwintet, onder in een zee van</w:t>
      </w:r>
      <w:r w:rsidR="005D7E41">
        <w:rPr>
          <w:rFonts w:ascii="Akkurat Pro Light" w:hAnsi="Akkurat Pro Light"/>
          <w:sz w:val="22"/>
          <w:szCs w:val="22"/>
        </w:rPr>
        <w:t xml:space="preserve"> </w:t>
      </w:r>
      <w:r w:rsidRPr="00BA0F35">
        <w:rPr>
          <w:rFonts w:ascii="Akkurat Pro Light" w:hAnsi="Akkurat Pro Light"/>
          <w:sz w:val="22"/>
          <w:szCs w:val="22"/>
        </w:rPr>
        <w:t>ruimte, vorm en liefde</w:t>
      </w:r>
      <w:r w:rsidR="005D7E41">
        <w:rPr>
          <w:rFonts w:ascii="Akkurat Pro Light" w:hAnsi="Akkurat Pro Light"/>
          <w:sz w:val="22"/>
          <w:szCs w:val="22"/>
        </w:rPr>
        <w:t xml:space="preserve"> </w:t>
      </w:r>
      <w:r w:rsidRPr="00BA0F35">
        <w:rPr>
          <w:rFonts w:ascii="Akkurat Pro Light" w:hAnsi="Akkurat Pro Light"/>
          <w:sz w:val="22"/>
          <w:szCs w:val="22"/>
        </w:rPr>
        <w:t>voor de juiste timing, dat ene</w:t>
      </w:r>
      <w:r w:rsidR="005D7E41">
        <w:rPr>
          <w:rFonts w:ascii="Akkurat Pro Light" w:hAnsi="Akkurat Pro Light"/>
          <w:sz w:val="22"/>
          <w:szCs w:val="22"/>
        </w:rPr>
        <w:t xml:space="preserve"> </w:t>
      </w:r>
      <w:r w:rsidRPr="00BA0F35">
        <w:rPr>
          <w:rFonts w:ascii="Akkurat Pro Light" w:hAnsi="Akkurat Pro Light"/>
          <w:sz w:val="22"/>
          <w:szCs w:val="22"/>
        </w:rPr>
        <w:t>woord, op het juiste moment.</w:t>
      </w:r>
    </w:p>
    <w:p w:rsidR="00BA0F35" w:rsidRDefault="00BA0F35" w:rsidP="00BA0F35">
      <w:pPr>
        <w:rPr>
          <w:rFonts w:ascii="Akkurat Pro Light" w:hAnsi="Akkurat Pro Light"/>
          <w:sz w:val="22"/>
          <w:szCs w:val="22"/>
        </w:rPr>
      </w:pPr>
      <w:r w:rsidRPr="00BA0F35">
        <w:rPr>
          <w:rFonts w:ascii="Akkurat Pro Light" w:hAnsi="Akkurat Pro Light"/>
          <w:sz w:val="22"/>
          <w:szCs w:val="22"/>
        </w:rPr>
        <w:t>Kom het horen, kom het zien!</w:t>
      </w:r>
    </w:p>
    <w:p w:rsidR="00FC56F8" w:rsidRDefault="00FC56F8" w:rsidP="00BA0F35">
      <w:pPr>
        <w:rPr>
          <w:rFonts w:ascii="Akkurat Pro Light" w:hAnsi="Akkurat Pro Light"/>
          <w:sz w:val="22"/>
          <w:szCs w:val="22"/>
        </w:rPr>
      </w:pPr>
    </w:p>
    <w:p w:rsidR="00FC56F8" w:rsidRPr="00FC56F8" w:rsidRDefault="00FC56F8" w:rsidP="00BA0F35">
      <w:pPr>
        <w:rPr>
          <w:rFonts w:ascii="Akkurat Pro Light" w:hAnsi="Akkurat Pro Light"/>
          <w:b/>
          <w:sz w:val="22"/>
          <w:szCs w:val="22"/>
        </w:rPr>
      </w:pPr>
      <w:r>
        <w:rPr>
          <w:rFonts w:ascii="Akkurat Pro Light" w:hAnsi="Akkurat Pro Light"/>
          <w:b/>
          <w:sz w:val="22"/>
          <w:szCs w:val="22"/>
        </w:rPr>
        <w:t xml:space="preserve">50 woorden: </w:t>
      </w:r>
    </w:p>
    <w:p w:rsidR="00FC56F8" w:rsidRDefault="00FC56F8" w:rsidP="00FC56F8">
      <w:pPr>
        <w:rPr>
          <w:rFonts w:ascii="Akkurat Pro Light" w:hAnsi="Akkurat Pro Light"/>
          <w:sz w:val="22"/>
          <w:szCs w:val="22"/>
        </w:rPr>
      </w:pPr>
      <w:r w:rsidRPr="00BA0F35">
        <w:rPr>
          <w:rFonts w:ascii="Akkurat Pro Light" w:hAnsi="Akkurat Pro Light"/>
          <w:sz w:val="22"/>
          <w:szCs w:val="22"/>
        </w:rPr>
        <w:t>Terug naar</w:t>
      </w:r>
      <w:r>
        <w:rPr>
          <w:rFonts w:ascii="Akkurat Pro Light" w:hAnsi="Akkurat Pro Light"/>
          <w:sz w:val="22"/>
          <w:szCs w:val="22"/>
        </w:rPr>
        <w:t xml:space="preserve"> </w:t>
      </w:r>
      <w:r w:rsidRPr="00BA0F35">
        <w:rPr>
          <w:rFonts w:ascii="Akkurat Pro Light" w:hAnsi="Akkurat Pro Light"/>
          <w:sz w:val="22"/>
          <w:szCs w:val="22"/>
        </w:rPr>
        <w:t>waar het ooit allemaal mee begon</w:t>
      </w:r>
      <w:r>
        <w:rPr>
          <w:rFonts w:ascii="Akkurat Pro Light" w:hAnsi="Akkurat Pro Light"/>
          <w:sz w:val="22"/>
          <w:szCs w:val="22"/>
        </w:rPr>
        <w:t xml:space="preserve">… </w:t>
      </w:r>
      <w:r w:rsidRPr="00BA0F35">
        <w:rPr>
          <w:rFonts w:ascii="Akkurat Pro Light" w:hAnsi="Akkurat Pro Light"/>
          <w:sz w:val="22"/>
          <w:szCs w:val="22"/>
        </w:rPr>
        <w:t>Jazz!</w:t>
      </w:r>
    </w:p>
    <w:p w:rsidR="009E7F80" w:rsidRDefault="00FC56F8" w:rsidP="007604AB">
      <w:pPr>
        <w:rPr>
          <w:rFonts w:ascii="Akkurat Pro Light" w:hAnsi="Akkurat Pro Light"/>
          <w:sz w:val="22"/>
          <w:szCs w:val="22"/>
        </w:rPr>
      </w:pPr>
      <w:r w:rsidRPr="00BA0F35">
        <w:rPr>
          <w:rFonts w:ascii="Akkurat Pro Light" w:hAnsi="Akkurat Pro Light"/>
          <w:sz w:val="22"/>
          <w:szCs w:val="22"/>
        </w:rPr>
        <w:t>Jeroen Zijlstra heeft in de luwte van het afgelopen</w:t>
      </w:r>
      <w:r>
        <w:rPr>
          <w:rFonts w:ascii="Akkurat Pro Light" w:hAnsi="Akkurat Pro Light"/>
          <w:sz w:val="22"/>
          <w:szCs w:val="22"/>
        </w:rPr>
        <w:t xml:space="preserve"> </w:t>
      </w:r>
      <w:r w:rsidRPr="00BA0F35">
        <w:rPr>
          <w:rFonts w:ascii="Akkurat Pro Light" w:hAnsi="Akkurat Pro Light"/>
          <w:sz w:val="22"/>
          <w:szCs w:val="22"/>
        </w:rPr>
        <w:t>theaterseizoen zijn nieuwe teksten geënt op eigen</w:t>
      </w:r>
      <w:r>
        <w:rPr>
          <w:rFonts w:ascii="Akkurat Pro Light" w:hAnsi="Akkurat Pro Light"/>
          <w:sz w:val="22"/>
          <w:szCs w:val="22"/>
        </w:rPr>
        <w:t xml:space="preserve"> </w:t>
      </w:r>
      <w:r w:rsidR="00C323E8" w:rsidRPr="00BA0F35">
        <w:rPr>
          <w:rFonts w:ascii="Akkurat Pro Light" w:hAnsi="Akkurat Pro Light"/>
          <w:sz w:val="22"/>
          <w:szCs w:val="22"/>
        </w:rPr>
        <w:t>jazz gerelateerde</w:t>
      </w:r>
      <w:r w:rsidRPr="00BA0F35">
        <w:rPr>
          <w:rFonts w:ascii="Akkurat Pro Light" w:hAnsi="Akkurat Pro Light"/>
          <w:sz w:val="22"/>
          <w:szCs w:val="22"/>
        </w:rPr>
        <w:t xml:space="preserve"> liederen met daarin een ouderwets</w:t>
      </w:r>
      <w:r>
        <w:rPr>
          <w:rFonts w:ascii="Akkurat Pro Light" w:hAnsi="Akkurat Pro Light"/>
          <w:sz w:val="22"/>
          <w:szCs w:val="22"/>
        </w:rPr>
        <w:t xml:space="preserve"> </w:t>
      </w:r>
      <w:r w:rsidRPr="00BA0F35">
        <w:rPr>
          <w:rFonts w:ascii="Akkurat Pro Light" w:hAnsi="Akkurat Pro Light"/>
          <w:sz w:val="22"/>
          <w:szCs w:val="22"/>
        </w:rPr>
        <w:t>grote ruimte voor improvisatie.</w:t>
      </w:r>
      <w:r w:rsidR="007604AB" w:rsidRPr="007604AB">
        <w:rPr>
          <w:rFonts w:ascii="Akkurat Pro Light" w:hAnsi="Akkurat Pro Light"/>
          <w:sz w:val="22"/>
          <w:szCs w:val="22"/>
        </w:rPr>
        <w:t xml:space="preserve"> </w:t>
      </w:r>
    </w:p>
    <w:p w:rsidR="007604AB" w:rsidRDefault="007604AB" w:rsidP="007604AB">
      <w:pPr>
        <w:rPr>
          <w:rFonts w:ascii="Akkurat Pro Light" w:hAnsi="Akkurat Pro Light"/>
          <w:sz w:val="22"/>
          <w:szCs w:val="22"/>
        </w:rPr>
      </w:pPr>
      <w:r w:rsidRPr="00BA0F35">
        <w:rPr>
          <w:rFonts w:ascii="Akkurat Pro Light" w:hAnsi="Akkurat Pro Light"/>
          <w:sz w:val="22"/>
          <w:szCs w:val="22"/>
        </w:rPr>
        <w:t>Kom het horen, kom het zien!</w:t>
      </w:r>
    </w:p>
    <w:p w:rsidR="00C87F29" w:rsidRDefault="00C87F29" w:rsidP="004C43C8">
      <w:pPr>
        <w:rPr>
          <w:rFonts w:ascii="Akkurat Pro Light" w:hAnsi="Akkurat Pro Light"/>
          <w:sz w:val="22"/>
          <w:szCs w:val="22"/>
        </w:rPr>
      </w:pPr>
    </w:p>
    <w:p w:rsidR="00C87F29" w:rsidRDefault="00C87F29" w:rsidP="004C43C8">
      <w:pPr>
        <w:rPr>
          <w:rFonts w:ascii="Akkurat Pro Light" w:hAnsi="Akkurat Pro Light"/>
          <w:b/>
          <w:sz w:val="22"/>
          <w:szCs w:val="22"/>
        </w:rPr>
      </w:pPr>
      <w:r>
        <w:rPr>
          <w:rFonts w:ascii="Akkurat Pro Light" w:hAnsi="Akkurat Pro Light"/>
          <w:b/>
          <w:sz w:val="22"/>
          <w:szCs w:val="22"/>
        </w:rPr>
        <w:t xml:space="preserve">Over </w:t>
      </w:r>
      <w:r w:rsidR="005D7E41">
        <w:rPr>
          <w:rFonts w:ascii="Akkurat Pro Light" w:hAnsi="Akkurat Pro Light"/>
          <w:b/>
          <w:sz w:val="22"/>
          <w:szCs w:val="22"/>
        </w:rPr>
        <w:t>Jeroen Zijlstra</w:t>
      </w:r>
      <w:r>
        <w:rPr>
          <w:rFonts w:ascii="Akkurat Pro Light" w:hAnsi="Akkurat Pro Light"/>
          <w:b/>
          <w:sz w:val="22"/>
          <w:szCs w:val="22"/>
        </w:rPr>
        <w:t xml:space="preserve">: </w:t>
      </w:r>
    </w:p>
    <w:p w:rsidR="005D7E41" w:rsidRDefault="005D7E41" w:rsidP="004C43C8">
      <w:pPr>
        <w:rPr>
          <w:rFonts w:ascii="Akkurat Pro Light" w:hAnsi="Akkurat Pro Light"/>
          <w:sz w:val="22"/>
          <w:szCs w:val="22"/>
        </w:rPr>
      </w:pPr>
      <w:r>
        <w:rPr>
          <w:rFonts w:ascii="Akkurat Pro Light" w:hAnsi="Akkurat Pro Light"/>
          <w:sz w:val="22"/>
          <w:szCs w:val="22"/>
        </w:rPr>
        <w:t xml:space="preserve">Als voormalig Noordzeevisser blijft Jeroen Zijlstra ook als improviserend musicus (piano, toetsen en gitaar, immer in gezelschap van zijn vertrouwde jazztrompet) scherp aan de wind varen, spelenderwijs koersend op zijn innerlijk kompas. Jeroen Zijlstra is onder meer bekend van het lied </w:t>
      </w:r>
      <w:r>
        <w:rPr>
          <w:rFonts w:ascii="Akkurat Pro Light" w:hAnsi="Akkurat Pro Light"/>
          <w:i/>
          <w:sz w:val="22"/>
          <w:szCs w:val="22"/>
        </w:rPr>
        <w:t xml:space="preserve">Durgerdam slaapt, </w:t>
      </w:r>
      <w:r>
        <w:rPr>
          <w:rFonts w:ascii="Akkurat Pro Light" w:hAnsi="Akkurat Pro Light"/>
          <w:sz w:val="22"/>
          <w:szCs w:val="22"/>
        </w:rPr>
        <w:t xml:space="preserve">waarvoor hij de Annie M.G. Schmidtprijs won. Voor zijn gehele oeuvre ontving Jeroen Zijlstra in 2014 de Dirk Witte Prijs. </w:t>
      </w:r>
    </w:p>
    <w:p w:rsidR="005D7E41" w:rsidRDefault="005D7E41" w:rsidP="004C43C8">
      <w:pPr>
        <w:rPr>
          <w:rFonts w:ascii="Akkurat Pro Light" w:hAnsi="Akkurat Pro Light"/>
          <w:sz w:val="22"/>
          <w:szCs w:val="22"/>
        </w:rPr>
      </w:pPr>
    </w:p>
    <w:p w:rsidR="006B5636" w:rsidRDefault="006B5636" w:rsidP="004C43C8">
      <w:pPr>
        <w:rPr>
          <w:rFonts w:ascii="Akkurat Pro Light" w:hAnsi="Akkurat Pro Light"/>
          <w:b/>
          <w:sz w:val="22"/>
          <w:szCs w:val="22"/>
        </w:rPr>
      </w:pPr>
      <w:r>
        <w:rPr>
          <w:rFonts w:ascii="Akkurat Pro Light" w:hAnsi="Akkurat Pro Light"/>
          <w:b/>
          <w:sz w:val="22"/>
          <w:szCs w:val="22"/>
        </w:rPr>
        <w:t>De pers over Jeroen:</w:t>
      </w:r>
    </w:p>
    <w:p w:rsidR="00BB101A" w:rsidRPr="00530EFF" w:rsidRDefault="003F4F27" w:rsidP="00051D3D">
      <w:pPr>
        <w:rPr>
          <w:rFonts w:ascii="Akkurat Pro" w:hAnsi="Akkurat Pro"/>
          <w:sz w:val="22"/>
          <w:szCs w:val="22"/>
        </w:rPr>
      </w:pPr>
      <w:r>
        <w:rPr>
          <w:rFonts w:ascii="Akkurat Pro Light" w:hAnsi="Akkurat Pro Light"/>
          <w:sz w:val="22"/>
          <w:szCs w:val="22"/>
        </w:rPr>
        <w:t>“</w:t>
      </w:r>
      <w:r w:rsidR="00383A01">
        <w:rPr>
          <w:rFonts w:ascii="Akkurat Pro Light" w:hAnsi="Akkurat Pro Light"/>
          <w:sz w:val="22"/>
          <w:szCs w:val="22"/>
        </w:rPr>
        <w:t xml:space="preserve">Zijlstra maakt als voormalig zeeman mooi gebruik van maritieme metaforen en schept met zijn fonkelende trompet een </w:t>
      </w:r>
      <w:proofErr w:type="spellStart"/>
      <w:r w:rsidR="00383A01">
        <w:rPr>
          <w:rFonts w:ascii="Akkurat Pro Light" w:hAnsi="Akkurat Pro Light"/>
          <w:sz w:val="22"/>
          <w:szCs w:val="22"/>
        </w:rPr>
        <w:t>bluesy</w:t>
      </w:r>
      <w:proofErr w:type="spellEnd"/>
      <w:r w:rsidR="00383A01">
        <w:rPr>
          <w:rFonts w:ascii="Akkurat Pro Light" w:hAnsi="Akkurat Pro Light"/>
          <w:sz w:val="22"/>
          <w:szCs w:val="22"/>
        </w:rPr>
        <w:t xml:space="preserve"> sfeer.” – NRC </w:t>
      </w:r>
    </w:p>
    <w:sectPr w:rsidR="00BB101A" w:rsidRPr="00530EFF"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w:altName w:val="Calibri"/>
    <w:panose1 w:val="00000000000000000000"/>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1171E4"/>
    <w:rsid w:val="00117AF6"/>
    <w:rsid w:val="00144FA6"/>
    <w:rsid w:val="001870BD"/>
    <w:rsid w:val="00250AA7"/>
    <w:rsid w:val="00270F72"/>
    <w:rsid w:val="0037159F"/>
    <w:rsid w:val="00383A01"/>
    <w:rsid w:val="003D60D7"/>
    <w:rsid w:val="003F4F27"/>
    <w:rsid w:val="004366E6"/>
    <w:rsid w:val="004A63B6"/>
    <w:rsid w:val="004C43C8"/>
    <w:rsid w:val="004E2F14"/>
    <w:rsid w:val="00530EFF"/>
    <w:rsid w:val="005D7E41"/>
    <w:rsid w:val="006653DA"/>
    <w:rsid w:val="00695E61"/>
    <w:rsid w:val="006B5636"/>
    <w:rsid w:val="007604AB"/>
    <w:rsid w:val="007A5A5C"/>
    <w:rsid w:val="007D3CA4"/>
    <w:rsid w:val="0082554A"/>
    <w:rsid w:val="008A7373"/>
    <w:rsid w:val="008E3CF6"/>
    <w:rsid w:val="008F05DC"/>
    <w:rsid w:val="00954A52"/>
    <w:rsid w:val="009E7F80"/>
    <w:rsid w:val="00A8698E"/>
    <w:rsid w:val="00B16B62"/>
    <w:rsid w:val="00BA0F35"/>
    <w:rsid w:val="00BB101A"/>
    <w:rsid w:val="00BD2CA1"/>
    <w:rsid w:val="00C323E8"/>
    <w:rsid w:val="00C87F29"/>
    <w:rsid w:val="00DC0B59"/>
    <w:rsid w:val="00DC448D"/>
    <w:rsid w:val="00E15606"/>
    <w:rsid w:val="00E23F86"/>
    <w:rsid w:val="00E424AA"/>
    <w:rsid w:val="00F17795"/>
    <w:rsid w:val="00F70DF0"/>
    <w:rsid w:val="00F8693D"/>
    <w:rsid w:val="00FC5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30</cp:revision>
  <cp:lastPrinted>2018-03-08T15:35:00Z</cp:lastPrinted>
  <dcterms:created xsi:type="dcterms:W3CDTF">2019-02-13T10:08:00Z</dcterms:created>
  <dcterms:modified xsi:type="dcterms:W3CDTF">2019-03-13T12:34:00Z</dcterms:modified>
</cp:coreProperties>
</file>